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F3B" w:rsidRPr="004026BD" w:rsidRDefault="00111F3B" w:rsidP="00111F3B">
      <w:pPr>
        <w:widowControl w:val="0"/>
        <w:spacing w:after="0" w:line="240" w:lineRule="auto"/>
        <w:ind w:left="5103"/>
        <w:rPr>
          <w:rFonts w:ascii="Times New Roman" w:hAnsi="Times New Roman"/>
          <w:sz w:val="28"/>
          <w:szCs w:val="28"/>
        </w:rPr>
      </w:pPr>
      <w:r w:rsidRPr="00DE4A3C">
        <w:rPr>
          <w:rFonts w:ascii="Times New Roman" w:hAnsi="Times New Roman"/>
          <w:sz w:val="28"/>
          <w:szCs w:val="28"/>
          <w:lang w:val="kk-KZ"/>
        </w:rPr>
        <w:t xml:space="preserve">Приложение </w:t>
      </w:r>
      <w:r>
        <w:rPr>
          <w:rFonts w:ascii="Times New Roman" w:hAnsi="Times New Roman"/>
          <w:sz w:val="28"/>
          <w:szCs w:val="28"/>
          <w:lang w:val="kk-KZ"/>
        </w:rPr>
        <w:t>67</w:t>
      </w:r>
    </w:p>
    <w:p w:rsidR="00111F3B" w:rsidRPr="00DE4A3C" w:rsidRDefault="00111F3B" w:rsidP="00111F3B">
      <w:pPr>
        <w:widowControl w:val="0"/>
        <w:spacing w:after="0" w:line="240" w:lineRule="auto"/>
        <w:ind w:left="5103"/>
        <w:rPr>
          <w:rFonts w:ascii="Times New Roman" w:hAnsi="Times New Roman"/>
          <w:sz w:val="28"/>
          <w:szCs w:val="28"/>
          <w:lang w:val="kk-KZ"/>
        </w:rPr>
      </w:pPr>
      <w:r w:rsidRPr="00DE4A3C">
        <w:rPr>
          <w:rFonts w:ascii="Times New Roman" w:hAnsi="Times New Roman"/>
          <w:sz w:val="28"/>
          <w:szCs w:val="28"/>
          <w:lang w:val="kk-KZ"/>
        </w:rPr>
        <w:t>к приказу Министра</w:t>
      </w:r>
      <w:r>
        <w:rPr>
          <w:rFonts w:ascii="Times New Roman" w:hAnsi="Times New Roman"/>
          <w:sz w:val="28"/>
          <w:szCs w:val="28"/>
          <w:lang w:val="kk-KZ"/>
        </w:rPr>
        <w:t xml:space="preserve"> </w:t>
      </w:r>
      <w:r w:rsidRPr="00DE4A3C">
        <w:rPr>
          <w:rFonts w:ascii="Times New Roman" w:hAnsi="Times New Roman"/>
          <w:sz w:val="28"/>
          <w:szCs w:val="28"/>
          <w:lang w:val="kk-KZ"/>
        </w:rPr>
        <w:t>образования</w:t>
      </w:r>
    </w:p>
    <w:p w:rsidR="00111F3B" w:rsidRPr="00DE4A3C" w:rsidRDefault="00111F3B" w:rsidP="00111F3B">
      <w:pPr>
        <w:widowControl w:val="0"/>
        <w:spacing w:after="0" w:line="240" w:lineRule="auto"/>
        <w:ind w:left="5103"/>
        <w:rPr>
          <w:rFonts w:ascii="Times New Roman" w:hAnsi="Times New Roman"/>
          <w:sz w:val="28"/>
          <w:szCs w:val="28"/>
          <w:lang w:val="kk-KZ"/>
        </w:rPr>
      </w:pPr>
      <w:r w:rsidRPr="00DE4A3C">
        <w:rPr>
          <w:rFonts w:ascii="Times New Roman" w:hAnsi="Times New Roman"/>
          <w:sz w:val="28"/>
          <w:szCs w:val="28"/>
          <w:lang w:val="kk-KZ"/>
        </w:rPr>
        <w:t>и науки Республики Казахстан</w:t>
      </w:r>
    </w:p>
    <w:p w:rsidR="00111F3B" w:rsidRDefault="00FB42BD" w:rsidP="00111F3B">
      <w:pPr>
        <w:widowControl w:val="0"/>
        <w:spacing w:after="0" w:line="240" w:lineRule="auto"/>
        <w:ind w:left="5103"/>
        <w:rPr>
          <w:rFonts w:ascii="Times New Roman" w:hAnsi="Times New Roman"/>
          <w:sz w:val="28"/>
          <w:szCs w:val="28"/>
        </w:rPr>
      </w:pPr>
      <w:r w:rsidRPr="00FB42BD">
        <w:rPr>
          <w:rFonts w:ascii="Times New Roman" w:hAnsi="Times New Roman"/>
          <w:sz w:val="28"/>
          <w:szCs w:val="28"/>
          <w:lang w:val="kk-KZ"/>
        </w:rPr>
        <w:t>от 27 июля 2017 года №</w:t>
      </w:r>
      <w:r w:rsidRPr="00FB42BD">
        <w:rPr>
          <w:rFonts w:ascii="Times New Roman" w:hAnsi="Times New Roman"/>
          <w:sz w:val="28"/>
          <w:szCs w:val="28"/>
        </w:rPr>
        <w:t xml:space="preserve"> 352</w:t>
      </w:r>
    </w:p>
    <w:p w:rsidR="00FB42BD" w:rsidRDefault="00FB42BD" w:rsidP="00111F3B">
      <w:pPr>
        <w:widowControl w:val="0"/>
        <w:spacing w:after="0" w:line="240" w:lineRule="auto"/>
        <w:ind w:left="5103"/>
        <w:rPr>
          <w:rFonts w:ascii="Times New Roman" w:hAnsi="Times New Roman"/>
          <w:sz w:val="28"/>
          <w:szCs w:val="28"/>
          <w:lang w:val="kk-KZ"/>
        </w:rPr>
      </w:pPr>
    </w:p>
    <w:p w:rsidR="00111F3B" w:rsidRPr="00C04FD9" w:rsidRDefault="00111F3B" w:rsidP="00111F3B">
      <w:pPr>
        <w:widowControl w:val="0"/>
        <w:spacing w:after="0" w:line="240" w:lineRule="auto"/>
        <w:ind w:left="5103"/>
        <w:rPr>
          <w:rFonts w:ascii="Times New Roman" w:hAnsi="Times New Roman"/>
          <w:sz w:val="28"/>
          <w:szCs w:val="28"/>
        </w:rPr>
      </w:pPr>
      <w:r w:rsidRPr="00DE4A3C">
        <w:rPr>
          <w:rFonts w:ascii="Times New Roman" w:hAnsi="Times New Roman"/>
          <w:sz w:val="28"/>
          <w:szCs w:val="28"/>
          <w:lang w:val="kk-KZ"/>
        </w:rPr>
        <w:t xml:space="preserve">Приложение </w:t>
      </w:r>
      <w:r w:rsidRPr="003C7605">
        <w:rPr>
          <w:rFonts w:ascii="Times New Roman" w:hAnsi="Times New Roman"/>
          <w:sz w:val="28"/>
          <w:szCs w:val="28"/>
        </w:rPr>
        <w:t>2</w:t>
      </w:r>
      <w:r>
        <w:rPr>
          <w:rFonts w:ascii="Times New Roman" w:hAnsi="Times New Roman"/>
          <w:sz w:val="28"/>
          <w:szCs w:val="28"/>
        </w:rPr>
        <w:t>85</w:t>
      </w:r>
    </w:p>
    <w:p w:rsidR="00111F3B" w:rsidRDefault="00111F3B" w:rsidP="00111F3B">
      <w:pPr>
        <w:widowControl w:val="0"/>
        <w:spacing w:after="0" w:line="240" w:lineRule="auto"/>
        <w:ind w:left="5103"/>
        <w:rPr>
          <w:rFonts w:ascii="Times New Roman" w:hAnsi="Times New Roman"/>
          <w:sz w:val="28"/>
          <w:szCs w:val="28"/>
          <w:lang w:val="kk-KZ"/>
        </w:rPr>
      </w:pPr>
      <w:r>
        <w:rPr>
          <w:rFonts w:ascii="Times New Roman" w:hAnsi="Times New Roman"/>
          <w:sz w:val="28"/>
          <w:szCs w:val="28"/>
          <w:lang w:val="kk-KZ"/>
        </w:rPr>
        <w:t>к приказу Министра образования</w:t>
      </w:r>
    </w:p>
    <w:p w:rsidR="00111F3B" w:rsidRDefault="00111F3B" w:rsidP="00111F3B">
      <w:pPr>
        <w:widowControl w:val="0"/>
        <w:spacing w:after="0" w:line="240" w:lineRule="auto"/>
        <w:ind w:left="5103"/>
        <w:rPr>
          <w:rFonts w:ascii="Times New Roman" w:hAnsi="Times New Roman"/>
          <w:sz w:val="28"/>
          <w:szCs w:val="28"/>
          <w:lang w:val="kk-KZ"/>
        </w:rPr>
      </w:pPr>
      <w:r>
        <w:rPr>
          <w:rFonts w:ascii="Times New Roman" w:hAnsi="Times New Roman"/>
          <w:sz w:val="28"/>
          <w:szCs w:val="28"/>
          <w:lang w:val="kk-KZ"/>
        </w:rPr>
        <w:t>и науки Республики Казахстан</w:t>
      </w:r>
    </w:p>
    <w:p w:rsidR="00111F3B" w:rsidRPr="0099638B" w:rsidRDefault="00111F3B" w:rsidP="00111F3B">
      <w:pPr>
        <w:widowControl w:val="0"/>
        <w:spacing w:after="0" w:line="240" w:lineRule="auto"/>
        <w:ind w:left="5103"/>
        <w:rPr>
          <w:rFonts w:ascii="Times New Roman" w:hAnsi="Times New Roman"/>
          <w:sz w:val="28"/>
          <w:szCs w:val="28"/>
          <w:lang w:val="kk-KZ"/>
        </w:rPr>
      </w:pPr>
      <w:r>
        <w:rPr>
          <w:rFonts w:ascii="Times New Roman" w:hAnsi="Times New Roman"/>
          <w:sz w:val="28"/>
          <w:szCs w:val="28"/>
          <w:lang w:val="kk-KZ"/>
        </w:rPr>
        <w:t>от 3 апреля 2013 года №115</w:t>
      </w:r>
    </w:p>
    <w:p w:rsidR="00111F3B" w:rsidRDefault="00111F3B" w:rsidP="00111F3B">
      <w:pPr>
        <w:spacing w:after="0" w:line="240" w:lineRule="auto"/>
        <w:ind w:firstLine="567"/>
        <w:jc w:val="center"/>
        <w:rPr>
          <w:rFonts w:ascii="Times New Roman" w:hAnsi="Times New Roman"/>
          <w:b/>
          <w:sz w:val="28"/>
          <w:szCs w:val="28"/>
          <w:lang w:val="kk-KZ"/>
        </w:rPr>
      </w:pPr>
    </w:p>
    <w:p w:rsidR="00111F3B" w:rsidRDefault="00111F3B" w:rsidP="00111F3B">
      <w:pPr>
        <w:spacing w:after="0" w:line="240" w:lineRule="auto"/>
        <w:ind w:firstLine="567"/>
        <w:jc w:val="center"/>
        <w:rPr>
          <w:rFonts w:ascii="Times New Roman" w:hAnsi="Times New Roman"/>
          <w:b/>
          <w:sz w:val="28"/>
          <w:szCs w:val="28"/>
          <w:lang w:val="kk-KZ"/>
        </w:rPr>
      </w:pPr>
    </w:p>
    <w:p w:rsidR="00111F3B" w:rsidRPr="004A0AAE" w:rsidRDefault="00111F3B" w:rsidP="00111F3B">
      <w:pPr>
        <w:pStyle w:val="Covertitle"/>
        <w:jc w:val="center"/>
        <w:rPr>
          <w:rFonts w:ascii="Times New Roman" w:eastAsia="Calibri" w:hAnsi="Times New Roman"/>
          <w:sz w:val="28"/>
          <w:szCs w:val="28"/>
          <w:lang w:val="ru-RU"/>
        </w:rPr>
      </w:pPr>
      <w:r w:rsidRPr="003605A4">
        <w:rPr>
          <w:rFonts w:ascii="Times New Roman" w:eastAsia="Calibri" w:hAnsi="Times New Roman"/>
          <w:sz w:val="28"/>
          <w:szCs w:val="28"/>
          <w:lang w:val="kk-KZ"/>
        </w:rPr>
        <w:t xml:space="preserve">Типовая </w:t>
      </w:r>
      <w:r>
        <w:rPr>
          <w:rFonts w:ascii="Times New Roman" w:eastAsia="Calibri" w:hAnsi="Times New Roman"/>
          <w:sz w:val="28"/>
          <w:szCs w:val="28"/>
          <w:lang w:val="kk-KZ"/>
        </w:rPr>
        <w:t>учебная программа по учебному предмету «Казах</w:t>
      </w:r>
      <w:r w:rsidRPr="003605A4">
        <w:rPr>
          <w:rFonts w:ascii="Times New Roman" w:hAnsi="Times New Roman"/>
          <w:color w:val="000000"/>
          <w:sz w:val="28"/>
          <w:szCs w:val="28"/>
          <w:lang w:val="kk-KZ"/>
        </w:rPr>
        <w:t>ский язык</w:t>
      </w:r>
      <w:r w:rsidRPr="003605A4">
        <w:rPr>
          <w:rFonts w:ascii="Times New Roman" w:eastAsia="Calibri" w:hAnsi="Times New Roman"/>
          <w:sz w:val="28"/>
          <w:szCs w:val="28"/>
          <w:lang w:val="kk-KZ"/>
        </w:rPr>
        <w:t>»</w:t>
      </w:r>
    </w:p>
    <w:p w:rsidR="00111F3B" w:rsidRDefault="00111F3B" w:rsidP="00111F3B">
      <w:pPr>
        <w:pStyle w:val="Covertitle"/>
        <w:jc w:val="center"/>
        <w:rPr>
          <w:rFonts w:ascii="Times New Roman" w:eastAsia="Calibri" w:hAnsi="Times New Roman"/>
          <w:sz w:val="28"/>
          <w:szCs w:val="28"/>
          <w:lang w:val="ru-RU"/>
        </w:rPr>
      </w:pPr>
      <w:r w:rsidRPr="004A161A">
        <w:rPr>
          <w:rFonts w:ascii="Times New Roman" w:eastAsia="Calibri" w:hAnsi="Times New Roman"/>
          <w:sz w:val="28"/>
          <w:szCs w:val="28"/>
          <w:lang w:val="ru-RU"/>
        </w:rPr>
        <w:t xml:space="preserve">для </w:t>
      </w:r>
      <w:r>
        <w:rPr>
          <w:rFonts w:ascii="Times New Roman" w:eastAsia="Calibri" w:hAnsi="Times New Roman"/>
          <w:sz w:val="28"/>
          <w:szCs w:val="28"/>
          <w:lang w:val="ru-RU"/>
        </w:rPr>
        <w:t xml:space="preserve">обучающихся </w:t>
      </w:r>
      <w:r w:rsidRPr="004A161A">
        <w:rPr>
          <w:rFonts w:ascii="Times New Roman" w:eastAsia="Calibri" w:hAnsi="Times New Roman"/>
          <w:sz w:val="28"/>
          <w:szCs w:val="28"/>
          <w:lang w:val="ru-RU"/>
        </w:rPr>
        <w:t xml:space="preserve">с задержкой психического развития </w:t>
      </w:r>
    </w:p>
    <w:p w:rsidR="00111F3B" w:rsidRDefault="00111F3B" w:rsidP="00111F3B">
      <w:pPr>
        <w:pStyle w:val="Covertitle"/>
        <w:jc w:val="center"/>
        <w:rPr>
          <w:rFonts w:ascii="Times New Roman" w:hAnsi="Times New Roman"/>
          <w:sz w:val="28"/>
          <w:szCs w:val="28"/>
          <w:lang w:val="ru-RU"/>
        </w:rPr>
      </w:pPr>
      <w:r w:rsidRPr="004A161A">
        <w:rPr>
          <w:rFonts w:ascii="Times New Roman" w:eastAsia="Calibri" w:hAnsi="Times New Roman"/>
          <w:sz w:val="28"/>
          <w:szCs w:val="28"/>
          <w:lang w:val="ru-RU"/>
        </w:rPr>
        <w:t>2-4 классов уровня начального образования</w:t>
      </w:r>
      <w:r>
        <w:rPr>
          <w:rFonts w:ascii="Times New Roman" w:eastAsia="Calibri" w:hAnsi="Times New Roman"/>
          <w:sz w:val="28"/>
          <w:szCs w:val="28"/>
          <w:lang w:val="ru-RU"/>
        </w:rPr>
        <w:t xml:space="preserve"> </w:t>
      </w:r>
      <w:r w:rsidRPr="00111F3B">
        <w:rPr>
          <w:rFonts w:ascii="Times New Roman" w:hAnsi="Times New Roman"/>
          <w:sz w:val="28"/>
          <w:szCs w:val="28"/>
          <w:lang w:val="ru-RU"/>
        </w:rPr>
        <w:t>(с казахским языком обучения)</w:t>
      </w:r>
      <w:r>
        <w:rPr>
          <w:rFonts w:ascii="Times New Roman" w:hAnsi="Times New Roman"/>
          <w:sz w:val="28"/>
          <w:szCs w:val="28"/>
          <w:lang w:val="ru-RU"/>
        </w:rPr>
        <w:t xml:space="preserve"> по обновленному содержанию</w:t>
      </w:r>
    </w:p>
    <w:p w:rsidR="00111F3B" w:rsidRDefault="00111F3B" w:rsidP="00111F3B">
      <w:pPr>
        <w:pStyle w:val="Covertitle"/>
        <w:jc w:val="center"/>
        <w:rPr>
          <w:rFonts w:ascii="Times New Roman" w:eastAsia="Calibri" w:hAnsi="Times New Roman"/>
          <w:sz w:val="28"/>
          <w:szCs w:val="28"/>
          <w:lang w:val="ru-RU"/>
        </w:rPr>
      </w:pPr>
      <w:bookmarkStart w:id="0" w:name="_GoBack"/>
      <w:bookmarkEnd w:id="0"/>
    </w:p>
    <w:p w:rsidR="008D1B2E" w:rsidRPr="00111F3B" w:rsidRDefault="008D1B2E" w:rsidP="00111F3B">
      <w:pPr>
        <w:pStyle w:val="Covertitle"/>
        <w:jc w:val="center"/>
        <w:rPr>
          <w:rFonts w:ascii="Times New Roman" w:eastAsia="Calibri" w:hAnsi="Times New Roman"/>
          <w:sz w:val="28"/>
          <w:szCs w:val="28"/>
          <w:lang w:val="ru-RU"/>
        </w:rPr>
      </w:pPr>
    </w:p>
    <w:p w:rsidR="00C7198B" w:rsidRDefault="00F5669A" w:rsidP="00C7198B">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1-тарау. Жалпы ережелер</w:t>
      </w:r>
    </w:p>
    <w:p w:rsidR="00C7198B" w:rsidRPr="00010D60" w:rsidRDefault="00C7198B" w:rsidP="00C7198B">
      <w:pPr>
        <w:spacing w:after="0" w:line="240" w:lineRule="auto"/>
        <w:jc w:val="center"/>
        <w:rPr>
          <w:rFonts w:ascii="Times New Roman" w:hAnsi="Times New Roman"/>
          <w:b/>
          <w:sz w:val="28"/>
          <w:szCs w:val="28"/>
          <w:lang w:val="kk-KZ"/>
        </w:rPr>
      </w:pPr>
    </w:p>
    <w:p w:rsidR="008D1B2E" w:rsidRPr="00010D60" w:rsidRDefault="008D1B2E" w:rsidP="008D1B2E">
      <w:pPr>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1. Оқу бағдарламасы Қазақстан Республикасы Үкіметінің 2012 жылғы </w:t>
      </w:r>
      <w:r>
        <w:rPr>
          <w:rFonts w:ascii="Times New Roman" w:hAnsi="Times New Roman"/>
          <w:sz w:val="28"/>
          <w:szCs w:val="28"/>
          <w:lang w:val="kk-KZ"/>
        </w:rPr>
        <w:br/>
      </w:r>
      <w:r w:rsidRPr="00010D60">
        <w:rPr>
          <w:rFonts w:ascii="Times New Roman" w:hAnsi="Times New Roman"/>
          <w:sz w:val="28"/>
          <w:szCs w:val="28"/>
          <w:lang w:val="kk-KZ"/>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8D1B2E" w:rsidRPr="00010D60" w:rsidRDefault="008D1B2E" w:rsidP="008D1B2E">
      <w:pPr>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2. Оқу бағдарламасы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лардың жас ерекшеліктеріне қарай дамитын танымдық мүмкіндіктеріне сәйкес әр оқу пәнінің/сабақтың мазмұны мен білім, білік, дағдыларының көлемін анықтайтын оқу-нормативтік құжат болып табылады.</w:t>
      </w:r>
    </w:p>
    <w:p w:rsidR="008D1B2E" w:rsidRPr="00010D60" w:rsidRDefault="008D1B2E" w:rsidP="008D1B2E">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3. Оқу бағдарламасы оқыту </w:t>
      </w:r>
      <w:r>
        <w:rPr>
          <w:rFonts w:ascii="Times New Roman" w:hAnsi="Times New Roman" w:cs="Times New Roman"/>
          <w:sz w:val="28"/>
          <w:szCs w:val="28"/>
          <w:lang w:val="kk-KZ"/>
        </w:rPr>
        <w:t>проце</w:t>
      </w:r>
      <w:r w:rsidRPr="00010D60">
        <w:rPr>
          <w:rFonts w:ascii="Times New Roman" w:hAnsi="Times New Roman" w:cs="Times New Roman"/>
          <w:sz w:val="28"/>
          <w:szCs w:val="28"/>
          <w:lang w:val="kk-KZ"/>
        </w:rPr>
        <w:t xml:space="preserve">сін </w:t>
      </w:r>
      <w:r w:rsidRPr="00010D60">
        <w:rPr>
          <w:rFonts w:ascii="Times New Roman" w:hAnsi="Times New Roman" w:cs="Times New Roman"/>
          <w:sz w:val="28"/>
          <w:szCs w:val="28"/>
          <w:lang w:val="kk-KZ" w:eastAsia="ru-RU"/>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лардың пән салалары бойынша білім мен біліктерді меңгеру үшін әр пәннің әдістемелік әлеуетін пайдалануға, оқу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8D1B2E" w:rsidRPr="00010D60" w:rsidRDefault="008D1B2E" w:rsidP="008D1B2E">
      <w:pPr>
        <w:pStyle w:val="Default"/>
        <w:widowControl w:val="0"/>
        <w:tabs>
          <w:tab w:val="left" w:pos="851"/>
          <w:tab w:val="left" w:pos="1276"/>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4. Оқу бағдарламасында оқу-нормативтік құжаттың дәстүрлі міндеттері заманауи мектепте білім беру процесін ұйымдастырудың инновациялық тәсілдемелерімен үйлесімді сабақтасқан. Оқытудағы тәсілдемелер пән бойынша оқу бағдарламасының жаңа құрылымын құруда  бағдарлар болып табылады. </w:t>
      </w:r>
    </w:p>
    <w:p w:rsidR="008D1B2E" w:rsidRPr="00010D60" w:rsidRDefault="008D1B2E" w:rsidP="008D1B2E">
      <w:pPr>
        <w:widowControl w:val="0"/>
        <w:tabs>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eastAsia="Times New Roman" w:hAnsi="Times New Roman"/>
          <w:sz w:val="28"/>
          <w:szCs w:val="28"/>
          <w:lang w:val="kk-KZ" w:eastAsia="en-GB"/>
        </w:rPr>
        <w:t>5. Құндылыққтық/бағдарлық, іс-әрекеттік, тұлғалық бағдарлық, коммуникативтік тәсілдемелер білім берудің классикалық негізі ретінде оқыту мақсаттарының жүйесі мен білім беру процесі нәтижелерінің басымдылығын арттыру үшін қолданыл</w:t>
      </w:r>
      <w:r>
        <w:rPr>
          <w:rFonts w:ascii="Times New Roman" w:eastAsia="Times New Roman" w:hAnsi="Times New Roman"/>
          <w:sz w:val="28"/>
          <w:szCs w:val="28"/>
          <w:lang w:val="kk-KZ" w:eastAsia="en-GB"/>
        </w:rPr>
        <w:t>а</w:t>
      </w:r>
      <w:r w:rsidRPr="00010D60">
        <w:rPr>
          <w:rFonts w:ascii="Times New Roman" w:eastAsia="Times New Roman" w:hAnsi="Times New Roman"/>
          <w:sz w:val="28"/>
          <w:szCs w:val="28"/>
          <w:lang w:val="kk-KZ" w:eastAsia="en-GB"/>
        </w:rPr>
        <w:t xml:space="preserve">ды, оқу бағдарламасының жаңа </w:t>
      </w:r>
      <w:r>
        <w:rPr>
          <w:rFonts w:ascii="Times New Roman" w:eastAsia="Times New Roman" w:hAnsi="Times New Roman"/>
          <w:sz w:val="28"/>
          <w:szCs w:val="28"/>
          <w:lang w:val="kk-KZ" w:eastAsia="en-GB"/>
        </w:rPr>
        <w:t>құрылымында көрініс табады.</w:t>
      </w:r>
    </w:p>
    <w:p w:rsidR="008D1B2E" w:rsidRPr="00010D60" w:rsidRDefault="008D1B2E" w:rsidP="008D1B2E">
      <w:pPr>
        <w:widowControl w:val="0"/>
        <w:tabs>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6. Қазіргі кезеңде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ның білім алу барысында оның іс-әрекетін ұйымдастыру оқу процесіне қойылатын негізгі </w:t>
      </w:r>
      <w:r w:rsidRPr="00010D60">
        <w:rPr>
          <w:rFonts w:ascii="Times New Roman" w:hAnsi="Times New Roman"/>
          <w:sz w:val="28"/>
          <w:szCs w:val="28"/>
          <w:lang w:val="kk-KZ"/>
        </w:rPr>
        <w:lastRenderedPageBreak/>
        <w:t xml:space="preserve">талаптардың бірі болып табылады. Бұл тәсілдеме пәндік білімді, әлеуметтік және коммуникативтік дағдыларды ғана емес, сонымен бірге өзінің жеке мүдделері мен болашағын сезінуге ықпал етеді. Мұғаліммен бірлесіп шығармашылықпен айналысу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ның танымдық қабілеті тұрақты сипатқа ие болады. </w:t>
      </w:r>
    </w:p>
    <w:p w:rsidR="008D1B2E" w:rsidRPr="00010D60" w:rsidRDefault="008D1B2E" w:rsidP="008D1B2E">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7. Тұлғаға бағдарланған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түрлі интерактивті әдістерін қолдану кезінде мүмкін болады. Диалогтік және рефлексивті технологияларды қолдану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психикалық дамуы тежелген </w:t>
      </w:r>
      <w:r>
        <w:rPr>
          <w:rFonts w:ascii="Times New Roman" w:hAnsi="Times New Roman"/>
          <w:sz w:val="28"/>
          <w:szCs w:val="28"/>
          <w:lang w:val="kk-KZ"/>
        </w:rPr>
        <w:t>білім алушының</w:t>
      </w:r>
      <w:r w:rsidRPr="00010D60">
        <w:rPr>
          <w:rFonts w:ascii="Times New Roman" w:hAnsi="Times New Roman"/>
          <w:sz w:val="28"/>
          <w:szCs w:val="28"/>
          <w:lang w:val="kk-KZ"/>
        </w:rPr>
        <w:t xml:space="preserve"> шығармашылық процесіндегі қарым-қатынас моделіне айналдырады. </w:t>
      </w:r>
    </w:p>
    <w:p w:rsidR="008D1B2E" w:rsidRPr="00010D60" w:rsidRDefault="008D1B2E" w:rsidP="008D1B2E">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8. Нақты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8D1B2E" w:rsidRPr="00010D60" w:rsidRDefault="008D1B2E" w:rsidP="008D1B2E">
      <w:pPr>
        <w:widowControl w:val="0"/>
        <w:tabs>
          <w:tab w:val="left" w:pos="142"/>
          <w:tab w:val="left" w:pos="284"/>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9.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сөйлеу әрекеттерін дамытудың жетекші қағидаты ретінде қарастырылады. </w:t>
      </w:r>
    </w:p>
    <w:p w:rsidR="008D1B2E" w:rsidRPr="00010D60" w:rsidRDefault="008D1B2E" w:rsidP="008D1B2E">
      <w:pPr>
        <w:widowControl w:val="0"/>
        <w:tabs>
          <w:tab w:val="left" w:pos="0"/>
          <w:tab w:val="left" w:pos="284"/>
          <w:tab w:val="left" w:pos="426"/>
          <w:tab w:val="left" w:pos="567"/>
          <w:tab w:val="left" w:pos="709"/>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10. Пән мазмұнын меңгеру және оқу мақсаттарына қол жеткізу процесінде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лардың ақпараттық-коммуникациялық технологияларды, атап айтсақ: қажетті ақпаратты іздеу, алу, көрсету, ақпараттармен алмасу үшін бірлесіп әрекет ету, жабдықтар мен қосымшаларды қолдану арқылы жұмысын бағалау сияқты қолдану дағдыларын дамыту үшін</w:t>
      </w:r>
      <w:r>
        <w:rPr>
          <w:rFonts w:ascii="Times New Roman" w:hAnsi="Times New Roman"/>
          <w:sz w:val="28"/>
          <w:szCs w:val="28"/>
          <w:lang w:val="kk-KZ"/>
        </w:rPr>
        <w:t xml:space="preserve"> алғышарттар/жағдайлар жасалады</w:t>
      </w:r>
      <w:r w:rsidRPr="00010D60">
        <w:rPr>
          <w:rFonts w:ascii="Times New Roman" w:hAnsi="Times New Roman"/>
          <w:sz w:val="28"/>
          <w:szCs w:val="28"/>
          <w:lang w:val="kk-KZ"/>
        </w:rPr>
        <w:t xml:space="preserve">. </w:t>
      </w:r>
    </w:p>
    <w:p w:rsidR="008D1B2E" w:rsidRPr="00010D60" w:rsidRDefault="008D1B2E" w:rsidP="008D1B2E">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11. Оқу бағдарламасында оқу пәнінің мазмұнын анықтаудың негізі болып табылатын оқу мақсаттарының жүйесі түрінде ұсынылған күтілетін нәтижелері қалыптастырылған. </w:t>
      </w:r>
    </w:p>
    <w:p w:rsidR="008D1B2E" w:rsidRPr="00010D60" w:rsidRDefault="008D1B2E" w:rsidP="008D1B2E">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12. Мазмұны тұрғысынан оқу бағдарламалары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ны өзін-өзі оқыту субъектісі және тұлғааралық қарым-қатынас субъектісі ретінде тәрбиелеуде нақты оқу пәнінің қосатын үлесін айқындайды. 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кейінгі нәтижелерін іске асыруға мүмкіндік береді. Оқу </w:t>
      </w:r>
      <w:r w:rsidRPr="00010D60">
        <w:rPr>
          <w:rFonts w:ascii="Times New Roman" w:hAnsi="Times New Roman"/>
          <w:sz w:val="28"/>
          <w:szCs w:val="28"/>
          <w:lang w:val="kk-KZ"/>
        </w:rPr>
        <w:lastRenderedPageBreak/>
        <w:t xml:space="preserve">бағдарламаларының тек пәндік білім мен білікке ғана емес, сонымен қатар дағдылардың қалыптасуына бағыттылғаны оның ерекше өзгешелігі болып табылады. </w:t>
      </w:r>
      <w:r w:rsidRPr="00010D60">
        <w:rPr>
          <w:rFonts w:ascii="Times New Roman" w:hAnsi="Times New Roman"/>
          <w:color w:val="000000"/>
          <w:sz w:val="28"/>
          <w:szCs w:val="28"/>
          <w:lang w:val="kk-KZ"/>
        </w:rPr>
        <w:t xml:space="preserve">Оқыту мақсаттарының </w:t>
      </w:r>
      <w:r w:rsidRPr="00010D60">
        <w:rPr>
          <w:rFonts w:ascii="Times New Roman" w:hAnsi="Times New Roman"/>
          <w:sz w:val="28"/>
          <w:szCs w:val="28"/>
          <w:lang w:val="kk-KZ"/>
        </w:rPr>
        <w:t xml:space="preserve">құрастырылған </w:t>
      </w:r>
      <w:r w:rsidRPr="00010D60">
        <w:rPr>
          <w:rFonts w:ascii="Times New Roman" w:hAnsi="Times New Roman"/>
          <w:color w:val="000000"/>
          <w:sz w:val="28"/>
          <w:szCs w:val="28"/>
          <w:lang w:val="kk-KZ"/>
        </w:rPr>
        <w:t>жүйесі</w:t>
      </w:r>
      <w:r w:rsidRPr="00010D60">
        <w:rPr>
          <w:rFonts w:ascii="Times New Roman" w:hAnsi="Times New Roman"/>
          <w:sz w:val="28"/>
          <w:szCs w:val="28"/>
          <w:lang w:val="kk-KZ"/>
        </w:rPr>
        <w:t>:</w:t>
      </w:r>
    </w:p>
    <w:p w:rsidR="008D1B2E" w:rsidRPr="00010D60" w:rsidRDefault="008D1B2E" w:rsidP="008D1B2E">
      <w:pPr>
        <w:tabs>
          <w:tab w:val="left" w:pos="284"/>
          <w:tab w:val="left" w:pos="720"/>
          <w:tab w:val="left" w:pos="1134"/>
        </w:tabs>
        <w:autoSpaceDE w:val="0"/>
        <w:autoSpaceDN w:val="0"/>
        <w:adjustRightInd w:val="0"/>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1) функционалдық қолдану, жұмыстарын жүргізу, ақпараттық-коммуникациялық технологияларды пайдалану, қарым-қатынас жасаудың түрлі тәсілдерін қолдану, топпен, жұппен және жеке - дара жұмыс істей алу, мәселелерді шешу, алған білімін өмірде қолдана алу (өмірге бейімдей алу) сияқты дағдыларын дамытуға негіз болады. Дағдылар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ның мектептегі білім алу тәжірибесінде де, келешекте мектепті бітіргеннен кейін де жетістігінің кепілі болып табылады. </w:t>
      </w:r>
    </w:p>
    <w:p w:rsidR="008D1B2E" w:rsidRPr="00010D60" w:rsidRDefault="008D1B2E" w:rsidP="008D1B2E">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13. Еңбек нарығындағы өзгерістер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міндеттерді шешу үшін алған білімі мен тәжірибесін жаңа ақпаратты жинақтау үшін қолдануға мүмкіндік беретін дағдылар жиынтығын меңгеру қажеттілігіне себепші болады. </w:t>
      </w:r>
    </w:p>
    <w:p w:rsidR="008D1B2E" w:rsidRPr="00010D60" w:rsidRDefault="008D1B2E" w:rsidP="008D1B2E">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14. Нақты пән бойынша күнделікті білім беру процесінің мазмұны оқу мақсаттарына бағынады және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лардың меңгерген білім, білік, дағдыларын оқу процесінде, өмір жағдаяттарында пайдалану даярлығын қалыпта</w:t>
      </w:r>
      <w:r>
        <w:rPr>
          <w:rFonts w:ascii="Times New Roman" w:hAnsi="Times New Roman"/>
          <w:sz w:val="28"/>
          <w:szCs w:val="28"/>
          <w:lang w:val="kk-KZ"/>
        </w:rPr>
        <w:t>стыруға бағытталады.</w:t>
      </w:r>
    </w:p>
    <w:p w:rsidR="008D1B2E" w:rsidRPr="00010D60" w:rsidRDefault="008D1B2E" w:rsidP="008D1B2E">
      <w:pPr>
        <w:pStyle w:val="Default"/>
        <w:widowControl w:val="0"/>
        <w:tabs>
          <w:tab w:val="left" w:pos="360"/>
          <w:tab w:val="left" w:pos="851"/>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15. Қалыптасқан дағдылармен қатар «қазақстандық патриотизм мен азаматтық жауапкершілік», «еңбек пен білім алу» сияқты жеке қасиеттердің дамуы білім берудің басты құндылықтарына </w:t>
      </w:r>
      <w:r w:rsidRPr="00010D60">
        <w:rPr>
          <w:rFonts w:ascii="Times New Roman" w:hAnsi="Times New Roman"/>
          <w:sz w:val="28"/>
          <w:szCs w:val="28"/>
          <w:lang w:val="kk-KZ" w:eastAsia="ru-RU"/>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 xml:space="preserve">ларды дағдыландырудың негізі болып табылады. Бұл құндылықтар </w:t>
      </w:r>
      <w:r w:rsidRPr="00010D60">
        <w:rPr>
          <w:rFonts w:ascii="Times New Roman" w:hAnsi="Times New Roman"/>
          <w:sz w:val="28"/>
          <w:szCs w:val="28"/>
          <w:lang w:val="kk-KZ" w:eastAsia="ru-RU"/>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ның тәртібі мен күнделікті жағымды іс-әрекеттерге ынталандыратын</w:t>
      </w:r>
      <w:r>
        <w:rPr>
          <w:rFonts w:ascii="Times New Roman" w:hAnsi="Times New Roman" w:cs="Times New Roman"/>
          <w:sz w:val="28"/>
          <w:szCs w:val="28"/>
          <w:lang w:val="kk-KZ"/>
        </w:rPr>
        <w:t xml:space="preserve"> тұрақты тұлғалық бағдары болады.</w:t>
      </w:r>
    </w:p>
    <w:p w:rsidR="008D1B2E" w:rsidRDefault="008D1B2E" w:rsidP="008D1B2E">
      <w:pPr>
        <w:widowControl w:val="0"/>
        <w:spacing w:after="0" w:line="240" w:lineRule="auto"/>
        <w:ind w:firstLine="709"/>
        <w:jc w:val="both"/>
        <w:outlineLvl w:val="0"/>
        <w:rPr>
          <w:rFonts w:ascii="Times New Roman" w:eastAsia="Times New Roman" w:hAnsi="Times New Roman"/>
          <w:b/>
          <w:sz w:val="28"/>
          <w:szCs w:val="28"/>
          <w:lang w:val="kk-KZ"/>
        </w:rPr>
      </w:pPr>
    </w:p>
    <w:p w:rsidR="008D1B2E" w:rsidRPr="00010D60" w:rsidRDefault="008D1B2E" w:rsidP="008D1B2E">
      <w:pPr>
        <w:widowControl w:val="0"/>
        <w:spacing w:after="0" w:line="240" w:lineRule="auto"/>
        <w:ind w:firstLine="709"/>
        <w:jc w:val="both"/>
        <w:outlineLvl w:val="0"/>
        <w:rPr>
          <w:rFonts w:ascii="Times New Roman" w:eastAsia="Times New Roman" w:hAnsi="Times New Roman"/>
          <w:b/>
          <w:sz w:val="28"/>
          <w:szCs w:val="28"/>
          <w:lang w:val="kk-KZ"/>
        </w:rPr>
      </w:pPr>
    </w:p>
    <w:p w:rsidR="008D1B2E" w:rsidRPr="00010D60" w:rsidRDefault="008D1B2E" w:rsidP="008D1B2E">
      <w:pPr>
        <w:widowControl w:val="0"/>
        <w:autoSpaceDE w:val="0"/>
        <w:autoSpaceDN w:val="0"/>
        <w:adjustRightInd w:val="0"/>
        <w:spacing w:after="0" w:line="240" w:lineRule="auto"/>
        <w:jc w:val="center"/>
        <w:rPr>
          <w:rFonts w:ascii="Times New Roman" w:hAnsi="Times New Roman"/>
          <w:b/>
          <w:noProof/>
          <w:sz w:val="28"/>
          <w:szCs w:val="28"/>
          <w:lang w:val="kk-KZ"/>
        </w:rPr>
      </w:pPr>
      <w:r w:rsidRPr="00010D60">
        <w:rPr>
          <w:rFonts w:ascii="Times New Roman" w:hAnsi="Times New Roman"/>
          <w:b/>
          <w:noProof/>
          <w:sz w:val="28"/>
          <w:szCs w:val="28"/>
          <w:lang w:val="kk-KZ"/>
        </w:rPr>
        <w:t>2</w:t>
      </w:r>
      <w:r>
        <w:rPr>
          <w:rFonts w:ascii="Times New Roman" w:hAnsi="Times New Roman"/>
          <w:b/>
          <w:noProof/>
          <w:sz w:val="28"/>
          <w:szCs w:val="28"/>
          <w:lang w:val="kk-KZ"/>
        </w:rPr>
        <w:t>-тарау</w:t>
      </w:r>
      <w:r w:rsidRPr="00010D60">
        <w:rPr>
          <w:rFonts w:ascii="Times New Roman" w:hAnsi="Times New Roman"/>
          <w:b/>
          <w:noProof/>
          <w:sz w:val="28"/>
          <w:szCs w:val="28"/>
          <w:lang w:val="kk-KZ"/>
        </w:rPr>
        <w:t>. «</w:t>
      </w:r>
      <w:r w:rsidRPr="00010D60">
        <w:rPr>
          <w:rFonts w:ascii="Times New Roman" w:eastAsia="Times New Roman" w:hAnsi="Times New Roman"/>
          <w:b/>
          <w:sz w:val="28"/>
          <w:szCs w:val="28"/>
          <w:lang w:val="kk-KZ"/>
        </w:rPr>
        <w:t>Қазақ тілі»</w:t>
      </w:r>
      <w:r w:rsidRPr="00010D60">
        <w:rPr>
          <w:rFonts w:ascii="Times New Roman" w:hAnsi="Times New Roman"/>
          <w:b/>
          <w:noProof/>
          <w:sz w:val="28"/>
          <w:szCs w:val="28"/>
          <w:lang w:val="kk-KZ"/>
        </w:rPr>
        <w:t xml:space="preserve"> пәнін оқытудың мақсаты мен міндеттері</w:t>
      </w:r>
    </w:p>
    <w:p w:rsidR="008D1B2E" w:rsidRPr="00010D60" w:rsidRDefault="008D1B2E" w:rsidP="008D1B2E">
      <w:pPr>
        <w:widowControl w:val="0"/>
        <w:autoSpaceDE w:val="0"/>
        <w:autoSpaceDN w:val="0"/>
        <w:adjustRightInd w:val="0"/>
        <w:spacing w:after="0" w:line="240" w:lineRule="auto"/>
        <w:ind w:left="567"/>
        <w:rPr>
          <w:rFonts w:ascii="Times New Roman" w:hAnsi="Times New Roman"/>
          <w:b/>
          <w:noProof/>
          <w:sz w:val="28"/>
          <w:szCs w:val="28"/>
          <w:lang w:val="kk-KZ"/>
        </w:rPr>
      </w:pPr>
    </w:p>
    <w:p w:rsidR="008D1B2E" w:rsidRPr="00010D60" w:rsidRDefault="008D1B2E" w:rsidP="008D1B2E">
      <w:pPr>
        <w:pStyle w:val="af6"/>
        <w:ind w:firstLine="709"/>
        <w:jc w:val="both"/>
        <w:rPr>
          <w:rStyle w:val="af5"/>
          <w:rFonts w:ascii="Times New Roman" w:hAnsi="Times New Roman"/>
          <w:sz w:val="28"/>
          <w:szCs w:val="28"/>
          <w:lang w:val="kk-KZ"/>
        </w:rPr>
      </w:pPr>
      <w:r w:rsidRPr="00010D60">
        <w:rPr>
          <w:rFonts w:ascii="Times New Roman" w:hAnsi="Times New Roman"/>
          <w:sz w:val="28"/>
          <w:szCs w:val="28"/>
          <w:lang w:val="kk-KZ"/>
        </w:rPr>
        <w:t xml:space="preserve">16. «Қазақ тілі» </w:t>
      </w:r>
      <w:r w:rsidRPr="00010D60">
        <w:rPr>
          <w:rFonts w:ascii="Times New Roman" w:hAnsi="Times New Roman"/>
          <w:noProof/>
          <w:color w:val="000000"/>
          <w:sz w:val="28"/>
          <w:szCs w:val="28"/>
          <w:lang w:val="kk-KZ"/>
        </w:rPr>
        <w:t>пәні</w:t>
      </w:r>
      <w:r>
        <w:rPr>
          <w:rFonts w:ascii="Times New Roman" w:hAnsi="Times New Roman"/>
          <w:noProof/>
          <w:color w:val="000000"/>
          <w:sz w:val="28"/>
          <w:szCs w:val="28"/>
          <w:lang w:val="kk-KZ"/>
        </w:rPr>
        <w:t xml:space="preserve"> </w:t>
      </w:r>
      <w:r w:rsidRPr="00010D60">
        <w:rPr>
          <w:rFonts w:ascii="Times New Roman" w:hAnsi="Times New Roman"/>
          <w:sz w:val="28"/>
          <w:szCs w:val="28"/>
          <w:lang w:val="kk-KZ"/>
        </w:rPr>
        <w:t xml:space="preserve">бастауыш мектепте гуманитарлық білім берудің бастапқы өзегі болып табылады: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дүниетанымы мен ұлттық болмысын қалыптастыру үшін ана тілінің мүмкіндіктері мен сөз өнерінің әлеуеттерін меңгеруіне көмектеседі. «Қазақ тілі» </w:t>
      </w:r>
      <w:r w:rsidRPr="00010D60">
        <w:rPr>
          <w:rFonts w:ascii="Times New Roman" w:hAnsi="Times New Roman"/>
          <w:noProof/>
          <w:color w:val="000000"/>
          <w:sz w:val="28"/>
          <w:szCs w:val="28"/>
          <w:lang w:val="kk-KZ"/>
        </w:rPr>
        <w:t xml:space="preserve">пәні </w:t>
      </w:r>
      <w:r w:rsidRPr="00010D60">
        <w:rPr>
          <w:rFonts w:ascii="Times New Roman" w:hAnsi="Times New Roman"/>
          <w:sz w:val="28"/>
          <w:szCs w:val="28"/>
          <w:lang w:val="kk-KZ"/>
        </w:rPr>
        <w:t xml:space="preserve">психикалық дамуы тежелген бастауыш сынып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ларының таным кеңістігін ана тілі арқылы кеңейте отырып, өз елінің тарихы мен мәдени мұраларын құрметтеуге, өз </w:t>
      </w:r>
      <w:r w:rsidRPr="00010D60">
        <w:rPr>
          <w:rStyle w:val="af5"/>
          <w:rFonts w:ascii="Times New Roman" w:hAnsi="Times New Roman"/>
          <w:sz w:val="28"/>
          <w:szCs w:val="28"/>
          <w:lang w:val="kk-KZ"/>
        </w:rPr>
        <w:t xml:space="preserve">елін мақтан етіп, қызмет етуге ынталандырады.  </w:t>
      </w:r>
    </w:p>
    <w:p w:rsidR="008D1B2E" w:rsidRPr="00010D60" w:rsidRDefault="008D1B2E" w:rsidP="008D1B2E">
      <w:pPr>
        <w:pStyle w:val="af6"/>
        <w:tabs>
          <w:tab w:val="left" w:pos="709"/>
        </w:tabs>
        <w:ind w:firstLine="709"/>
        <w:jc w:val="both"/>
        <w:rPr>
          <w:rFonts w:ascii="Times New Roman" w:eastAsia="Times New Roman" w:hAnsi="Times New Roman"/>
          <w:iCs/>
          <w:sz w:val="28"/>
          <w:szCs w:val="28"/>
          <w:lang w:val="kk-KZ"/>
        </w:rPr>
      </w:pPr>
      <w:bookmarkStart w:id="1" w:name="_Toc251664260"/>
      <w:r w:rsidRPr="00010D60">
        <w:rPr>
          <w:rFonts w:ascii="Times New Roman" w:hAnsi="Times New Roman"/>
          <w:sz w:val="28"/>
          <w:szCs w:val="28"/>
          <w:lang w:val="kk-KZ"/>
        </w:rPr>
        <w:t>17. Бастауыш мектепте «Қазақ тілі</w:t>
      </w:r>
      <w:r w:rsidRPr="00010D60">
        <w:rPr>
          <w:rFonts w:ascii="Times New Roman" w:eastAsia="Times New Roman" w:hAnsi="Times New Roman"/>
          <w:sz w:val="28"/>
          <w:szCs w:val="28"/>
          <w:lang w:val="kk-KZ"/>
        </w:rPr>
        <w:t xml:space="preserve">» </w:t>
      </w:r>
      <w:r w:rsidRPr="00010D60">
        <w:rPr>
          <w:rFonts w:ascii="Times New Roman" w:hAnsi="Times New Roman"/>
          <w:sz w:val="28"/>
          <w:szCs w:val="28"/>
          <w:lang w:val="kk-KZ"/>
        </w:rPr>
        <w:t xml:space="preserve">пәнін оқыту мақсаты –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тілдік құзіреттіліктерін дамыту, сөздің құдіреті мен әсемдігін түсініп, тілдік құралдар арқылы қарым-қатынас жасау әрекеттерін меңгерту, жазбаша сауаттылығымен ауызша сөйлеу дағдыларын сабақтастыра қалыптастыру. Өйткені бастауыш сыныпта тілді жақсы меңгеру барлық пәндер бойынша жетістікке жетудің алғы шарты. </w:t>
      </w:r>
    </w:p>
    <w:p w:rsidR="008D1B2E" w:rsidRPr="00010D60" w:rsidRDefault="008D1B2E" w:rsidP="008D1B2E">
      <w:pPr>
        <w:pStyle w:val="af8"/>
        <w:tabs>
          <w:tab w:val="left" w:pos="709"/>
          <w:tab w:val="left" w:pos="993"/>
        </w:tabs>
        <w:autoSpaceDE w:val="0"/>
        <w:autoSpaceDN w:val="0"/>
        <w:adjustRightInd w:val="0"/>
        <w:spacing w:line="240" w:lineRule="auto"/>
        <w:ind w:left="0" w:firstLine="709"/>
        <w:jc w:val="both"/>
        <w:rPr>
          <w:rFonts w:ascii="Times New Roman" w:hAnsi="Times New Roman"/>
          <w:sz w:val="28"/>
          <w:szCs w:val="28"/>
          <w:lang w:val="kk-KZ"/>
        </w:rPr>
      </w:pPr>
      <w:r w:rsidRPr="00010D60">
        <w:rPr>
          <w:rFonts w:ascii="Times New Roman" w:hAnsi="Times New Roman"/>
          <w:sz w:val="28"/>
          <w:szCs w:val="28"/>
          <w:lang w:val="kk-KZ"/>
        </w:rPr>
        <w:t xml:space="preserve">18. Қазақ тілін оқыту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w:t>
      </w:r>
      <w:r w:rsidRPr="00010D60">
        <w:rPr>
          <w:rFonts w:ascii="Times New Roman" w:hAnsi="Times New Roman"/>
          <w:sz w:val="28"/>
          <w:szCs w:val="28"/>
          <w:lang w:val="kk-KZ"/>
        </w:rPr>
        <w:lastRenderedPageBreak/>
        <w:t>сөздік қорын байытады, қызығушылықтарын арттыра отырып, өз ойлары мен сезімдерін жазбаша/ауызша сауатты жеткізе білу дағдыларын, эстетикалық, мәдени және әлеуметтік қабілеттерін дамытады.</w:t>
      </w:r>
    </w:p>
    <w:p w:rsidR="008D1B2E" w:rsidRPr="00010D60" w:rsidRDefault="008D1B2E" w:rsidP="008D1B2E">
      <w:pPr>
        <w:tabs>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19. «Қазақ тілі» пәнін</w:t>
      </w:r>
      <w:r w:rsidRPr="00010D60">
        <w:rPr>
          <w:rFonts w:ascii="Times New Roman" w:hAnsi="Times New Roman"/>
          <w:noProof/>
          <w:sz w:val="28"/>
          <w:szCs w:val="28"/>
          <w:lang w:val="kk-KZ"/>
        </w:rPr>
        <w:t xml:space="preserve"> оқыту </w:t>
      </w:r>
      <w:r w:rsidRPr="00010D60">
        <w:rPr>
          <w:rFonts w:ascii="Times New Roman" w:hAnsi="Times New Roman"/>
          <w:sz w:val="28"/>
          <w:szCs w:val="28"/>
          <w:lang w:val="kk-KZ"/>
        </w:rPr>
        <w:t>міндеттері:</w:t>
      </w:r>
    </w:p>
    <w:p w:rsidR="008D1B2E" w:rsidRPr="00010D60" w:rsidRDefault="008D1B2E" w:rsidP="008D1B2E">
      <w:pPr>
        <w:tabs>
          <w:tab w:val="left" w:pos="567"/>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1) тіл білімі бойынша бастапқы теориялық түсініктер беру; </w:t>
      </w:r>
    </w:p>
    <w:p w:rsidR="008D1B2E" w:rsidRDefault="008D1B2E" w:rsidP="008D1B2E">
      <w:pPr>
        <w:tabs>
          <w:tab w:val="left" w:pos="567"/>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2) тілдік дағдыларын (айтылым, тыңдалым, оқылым, </w:t>
      </w:r>
      <w:r>
        <w:rPr>
          <w:rFonts w:ascii="Times New Roman" w:hAnsi="Times New Roman"/>
          <w:sz w:val="28"/>
          <w:szCs w:val="28"/>
          <w:lang w:val="kk-KZ"/>
        </w:rPr>
        <w:t>жазылым) дамыту;</w:t>
      </w:r>
    </w:p>
    <w:p w:rsidR="008D1B2E" w:rsidRDefault="008D1B2E" w:rsidP="008D1B2E">
      <w:pPr>
        <w:tabs>
          <w:tab w:val="left" w:pos="567"/>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3) </w:t>
      </w:r>
      <w:r w:rsidRPr="00010D60">
        <w:rPr>
          <w:rFonts w:ascii="Times New Roman" w:eastAsia="Times New Roman" w:hAnsi="Times New Roman"/>
          <w:color w:val="000000"/>
          <w:sz w:val="28"/>
          <w:szCs w:val="28"/>
          <w:lang w:val="kk-KZ" w:eastAsia="en-GB"/>
        </w:rPr>
        <w:t xml:space="preserve">психикалық дамуы тежелген </w:t>
      </w:r>
      <w:r>
        <w:rPr>
          <w:rFonts w:ascii="Times New Roman" w:eastAsia="Times New Roman" w:hAnsi="Times New Roman"/>
          <w:color w:val="000000"/>
          <w:sz w:val="28"/>
          <w:szCs w:val="28"/>
          <w:lang w:val="kk-KZ" w:eastAsia="en-GB"/>
        </w:rPr>
        <w:t>білім алушы</w:t>
      </w:r>
      <w:r w:rsidRPr="00010D60">
        <w:rPr>
          <w:rFonts w:ascii="Times New Roman" w:eastAsia="Times New Roman" w:hAnsi="Times New Roman"/>
          <w:color w:val="000000"/>
          <w:sz w:val="28"/>
          <w:szCs w:val="28"/>
          <w:lang w:val="kk-KZ" w:eastAsia="en-GB"/>
        </w:rPr>
        <w:t xml:space="preserve">лардың </w:t>
      </w:r>
      <w:r w:rsidRPr="00010D60">
        <w:rPr>
          <w:rFonts w:ascii="Times New Roman" w:hAnsi="Times New Roman"/>
          <w:sz w:val="28"/>
          <w:szCs w:val="28"/>
          <w:lang w:val="kk-KZ"/>
        </w:rPr>
        <w:t>сөздік қорларын толықтыру арқылы және сөздің грамматикалық құрылысын меңгерте отырып, тілін дамыту және жетілдіру;</w:t>
      </w:r>
    </w:p>
    <w:p w:rsidR="008D1B2E" w:rsidRPr="00010D60" w:rsidRDefault="008D1B2E" w:rsidP="008D1B2E">
      <w:pPr>
        <w:tabs>
          <w:tab w:val="left" w:pos="567"/>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4) тілдің қоғамдық мәнін түсінуге, қарым-қатынас жасау салалары мен түрлі жағдаяттарда өз ойларын сауатты және мәдениетті түрде жеткізе білуге дағдыландыру; </w:t>
      </w:r>
    </w:p>
    <w:p w:rsidR="008D1B2E" w:rsidRPr="00010D60" w:rsidRDefault="008D1B2E" w:rsidP="008D1B2E">
      <w:pPr>
        <w:pStyle w:val="22"/>
        <w:spacing w:line="240" w:lineRule="auto"/>
        <w:ind w:left="0" w:firstLine="709"/>
        <w:jc w:val="both"/>
        <w:rPr>
          <w:rFonts w:ascii="Times New Roman" w:hAnsi="Times New Roman"/>
          <w:sz w:val="28"/>
          <w:szCs w:val="28"/>
          <w:lang w:val="kk-KZ"/>
        </w:rPr>
      </w:pPr>
      <w:r w:rsidRPr="00010D60">
        <w:rPr>
          <w:rFonts w:ascii="Times New Roman" w:hAnsi="Times New Roman"/>
          <w:sz w:val="28"/>
          <w:szCs w:val="28"/>
          <w:lang w:val="kk-KZ"/>
        </w:rPr>
        <w:t xml:space="preserve">5) түрлі мәтіндермен таныстыру арқылы </w:t>
      </w:r>
      <w:r w:rsidRPr="00010D60">
        <w:rPr>
          <w:rFonts w:ascii="Times New Roman" w:hAnsi="Times New Roman"/>
          <w:color w:val="000000"/>
          <w:sz w:val="28"/>
          <w:szCs w:val="28"/>
          <w:lang w:val="kk-KZ" w:eastAsia="en-GB"/>
        </w:rPr>
        <w:t xml:space="preserve">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ларға адамдардың өзара түсінісуі, сыйластық, адамгершілік қасиеттері, өзінің іс-әрекетіне жауапкершілікпен қарай білуі сияқты ізгілікті қасиеттерді қалыптастыру; </w:t>
      </w:r>
    </w:p>
    <w:p w:rsidR="008D1B2E" w:rsidRPr="00010D60" w:rsidRDefault="008D1B2E" w:rsidP="008D1B2E">
      <w:pPr>
        <w:pStyle w:val="22"/>
        <w:spacing w:line="240" w:lineRule="auto"/>
        <w:ind w:left="0" w:firstLine="709"/>
        <w:jc w:val="both"/>
        <w:rPr>
          <w:rFonts w:ascii="Times New Roman" w:hAnsi="Times New Roman"/>
          <w:sz w:val="28"/>
          <w:szCs w:val="28"/>
          <w:lang w:val="kk-KZ"/>
        </w:rPr>
      </w:pPr>
      <w:r w:rsidRPr="00010D60">
        <w:rPr>
          <w:rFonts w:ascii="Times New Roman" w:hAnsi="Times New Roman"/>
          <w:iCs/>
          <w:sz w:val="28"/>
          <w:szCs w:val="28"/>
          <w:lang w:val="kk-KZ"/>
        </w:rPr>
        <w:t>6) түрлі қарым-қатынас жағдаяттарында сөйлеу этикетін қолдану</w:t>
      </w:r>
      <w:r w:rsidRPr="00010D60">
        <w:rPr>
          <w:rFonts w:ascii="Times New Roman" w:hAnsi="Times New Roman"/>
          <w:sz w:val="28"/>
          <w:szCs w:val="28"/>
          <w:lang w:val="kk-KZ"/>
        </w:rPr>
        <w:t>;</w:t>
      </w:r>
    </w:p>
    <w:p w:rsidR="008D1B2E" w:rsidRPr="00010D60" w:rsidRDefault="008D1B2E" w:rsidP="008D1B2E">
      <w:pPr>
        <w:tabs>
          <w:tab w:val="left" w:pos="0"/>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7) ауызша және жазбаша сөйлеу нормалары мен тіл мәдениеті негіздерін меңгерту; </w:t>
      </w:r>
    </w:p>
    <w:p w:rsidR="008D1B2E" w:rsidRPr="00010D60" w:rsidRDefault="008D1B2E" w:rsidP="008D1B2E">
      <w:pPr>
        <w:tabs>
          <w:tab w:val="left" w:pos="-142"/>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8) қарым-қатынас жасаудың әр алуан түрлерін мақсатты түрде қолдануға</w:t>
      </w:r>
      <w:r>
        <w:rPr>
          <w:rFonts w:ascii="Times New Roman" w:hAnsi="Times New Roman"/>
          <w:sz w:val="28"/>
          <w:szCs w:val="28"/>
          <w:lang w:val="kk-KZ"/>
        </w:rPr>
        <w:t xml:space="preserve">, өз ойын зерделеуге, </w:t>
      </w:r>
      <w:r w:rsidRPr="00010D60">
        <w:rPr>
          <w:rFonts w:ascii="Times New Roman" w:hAnsi="Times New Roman"/>
          <w:sz w:val="28"/>
          <w:szCs w:val="28"/>
          <w:lang w:val="kk-KZ"/>
        </w:rPr>
        <w:t>ауызша немесе жазбаша мәтіндерге сүйене отырып, ө</w:t>
      </w:r>
      <w:r>
        <w:rPr>
          <w:rFonts w:ascii="Times New Roman" w:hAnsi="Times New Roman"/>
          <w:sz w:val="28"/>
          <w:szCs w:val="28"/>
          <w:lang w:val="kk-KZ"/>
        </w:rPr>
        <w:t>зіндік пайымдау жасауға үйрету;</w:t>
      </w:r>
    </w:p>
    <w:p w:rsidR="008D1B2E" w:rsidRPr="00010D60" w:rsidRDefault="008D1B2E" w:rsidP="008D1B2E">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9) </w:t>
      </w:r>
      <w:r w:rsidRPr="00010D60">
        <w:rPr>
          <w:rFonts w:ascii="Times New Roman" w:eastAsia="Times New Roman" w:hAnsi="Times New Roman"/>
          <w:color w:val="000000"/>
          <w:sz w:val="28"/>
          <w:szCs w:val="28"/>
          <w:lang w:val="kk-KZ" w:eastAsia="en-GB"/>
        </w:rPr>
        <w:t xml:space="preserve">психикалық дамуы тежелген </w:t>
      </w:r>
      <w:r>
        <w:rPr>
          <w:rFonts w:ascii="Times New Roman" w:eastAsia="Times New Roman" w:hAnsi="Times New Roman"/>
          <w:sz w:val="28"/>
          <w:szCs w:val="28"/>
          <w:lang w:val="kk-KZ"/>
        </w:rPr>
        <w:t>білім алушы</w:t>
      </w:r>
      <w:r w:rsidRPr="00010D60">
        <w:rPr>
          <w:rFonts w:ascii="Times New Roman" w:eastAsia="Times New Roman" w:hAnsi="Times New Roman"/>
          <w:sz w:val="28"/>
          <w:szCs w:val="28"/>
          <w:lang w:val="kk-KZ"/>
        </w:rPr>
        <w:t>лардың көркем және сауатты жазу дағдыларын жетілдіру.</w:t>
      </w:r>
    </w:p>
    <w:p w:rsidR="008D1B2E" w:rsidRPr="00010D60" w:rsidRDefault="008D1B2E" w:rsidP="008D1B2E">
      <w:pPr>
        <w:widowControl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20.</w:t>
      </w:r>
      <w:r>
        <w:rPr>
          <w:rFonts w:ascii="Times New Roman" w:hAnsi="Times New Roman"/>
          <w:sz w:val="28"/>
          <w:szCs w:val="28"/>
          <w:lang w:val="kk-KZ"/>
        </w:rPr>
        <w:t xml:space="preserve"> </w:t>
      </w:r>
      <w:r w:rsidRPr="00010D60">
        <w:rPr>
          <w:rFonts w:ascii="Times New Roman" w:hAnsi="Times New Roman"/>
          <w:sz w:val="28"/>
          <w:szCs w:val="28"/>
          <w:lang w:val="kk-KZ"/>
        </w:rPr>
        <w:t xml:space="preserve">Оқу бағдарламасының мазмұны </w:t>
      </w:r>
      <w:r w:rsidRPr="00010D60">
        <w:rPr>
          <w:rFonts w:ascii="Times New Roman" w:eastAsia="Times New Roman" w:hAnsi="Times New Roman"/>
          <w:color w:val="000000"/>
          <w:sz w:val="28"/>
          <w:szCs w:val="28"/>
          <w:lang w:val="kk-KZ" w:eastAsia="en-GB"/>
        </w:rPr>
        <w:t xml:space="preserve">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ның сөйлеу және ойлау әрекетін, түрлі сала мен қарым-қатынас жағдайында тілді еркін игеруді қамтамасыз ететін коммуникативтік іскерліктер мен дағдыларды қалыптастыруға бағытталған.</w:t>
      </w:r>
    </w:p>
    <w:p w:rsidR="008D1B2E" w:rsidRPr="00010D60" w:rsidRDefault="008D1B2E" w:rsidP="008D1B2E">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21. Оқу бағдарламасының</w:t>
      </w:r>
      <w:r w:rsidRPr="00010D60">
        <w:rPr>
          <w:rFonts w:ascii="Times New Roman" w:hAnsi="Times New Roman"/>
          <w:sz w:val="28"/>
          <w:szCs w:val="28"/>
          <w:lang w:val="kk-KZ"/>
        </w:rPr>
        <w:t xml:space="preserve"> мазмұны мәтін түрлері, көркем шығармалар арқылы </w:t>
      </w:r>
      <w:r w:rsidRPr="00010D60">
        <w:rPr>
          <w:rFonts w:ascii="Times New Roman" w:eastAsia="Times New Roman" w:hAnsi="Times New Roman"/>
          <w:color w:val="000000"/>
          <w:sz w:val="28"/>
          <w:szCs w:val="28"/>
          <w:lang w:val="kk-KZ" w:eastAsia="en-GB"/>
        </w:rPr>
        <w:t xml:space="preserve">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лардың сөздік қорын жаңа сөздермен байытуды, оқығаны бойынша пікір білдіруді және оны дәлелдеуді, белгілі бір тақырыпқа байланысты өз ойын толық, түсінікті етіп ауызша және жазбаша жеткізе білуге дағдыландыруды, мәтін бойынша сұрақтар құрастырып, мүмкін болатын жауаптарды болжап, мәтін бөлімдері арасында мағыналық байланыс орнатуды, жоспар құруды, сөйлеу мәдениетін қалыптастыруды қамтиды.</w:t>
      </w:r>
    </w:p>
    <w:p w:rsidR="008D1B2E" w:rsidRPr="00010D60" w:rsidRDefault="008D1B2E" w:rsidP="008D1B2E">
      <w:pPr>
        <w:widowControl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2</w:t>
      </w:r>
      <w:r>
        <w:rPr>
          <w:rFonts w:ascii="Times New Roman" w:hAnsi="Times New Roman"/>
          <w:sz w:val="28"/>
          <w:szCs w:val="28"/>
          <w:lang w:val="kk-KZ"/>
        </w:rPr>
        <w:t xml:space="preserve">2. «Қазақ тілі» пәнін меңгеру: </w:t>
      </w:r>
    </w:p>
    <w:p w:rsidR="008D1B2E" w:rsidRPr="00010D60" w:rsidRDefault="008D1B2E" w:rsidP="008D1B2E">
      <w:pPr>
        <w:widowControl w:val="0"/>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1) тілдің ерекшеліктері, оның элементтері мен тілдік қызметі жөнінде жалпы мағлұматты қалыптастыруға, тілдік категориялардың көпжақты екенін түсінуге;</w:t>
      </w:r>
    </w:p>
    <w:p w:rsidR="008D1B2E" w:rsidRPr="00010D60" w:rsidRDefault="008D1B2E" w:rsidP="008D1B2E">
      <w:pPr>
        <w:widowControl w:val="0"/>
        <w:tabs>
          <w:tab w:val="left" w:pos="993"/>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2) сөздік қор мен грамматиканы пайдалану құзыреттілігін қалыптастыруға;</w:t>
      </w:r>
    </w:p>
    <w:p w:rsidR="008D1B2E" w:rsidRPr="00010D60" w:rsidRDefault="008D1B2E" w:rsidP="008D1B2E">
      <w:pPr>
        <w:widowControl w:val="0"/>
        <w:tabs>
          <w:tab w:val="left" w:pos="709"/>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3) ауызша және жазбаша тіл ережелеріне сай тілдік құралдарды саналы </w:t>
      </w:r>
      <w:r w:rsidRPr="00010D60">
        <w:rPr>
          <w:rFonts w:ascii="Times New Roman" w:hAnsi="Times New Roman"/>
          <w:sz w:val="28"/>
          <w:szCs w:val="28"/>
          <w:lang w:val="kk-KZ"/>
        </w:rPr>
        <w:lastRenderedPageBreak/>
        <w:t>түрде дұрыс таңдауға;</w:t>
      </w:r>
    </w:p>
    <w:p w:rsidR="008D1B2E" w:rsidRPr="00010D60" w:rsidRDefault="008D1B2E" w:rsidP="008D1B2E">
      <w:pPr>
        <w:widowControl w:val="0"/>
        <w:tabs>
          <w:tab w:val="left" w:pos="709"/>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4) алған білімі мен дағдыларын қарым-қатынас тәжірибесінде қолдануға;</w:t>
      </w:r>
    </w:p>
    <w:p w:rsidR="008D1B2E" w:rsidRPr="00010D60" w:rsidRDefault="008D1B2E" w:rsidP="008D1B2E">
      <w:pPr>
        <w:widowControl w:val="0"/>
        <w:tabs>
          <w:tab w:val="left" w:pos="709"/>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5) өмірде қажетті тілдік дағдыларды қалыптастыруға көмектеседі.</w:t>
      </w:r>
    </w:p>
    <w:bookmarkEnd w:id="1"/>
    <w:p w:rsidR="008D1B2E" w:rsidRPr="00010D60" w:rsidRDefault="008D1B2E" w:rsidP="008D1B2E">
      <w:pPr>
        <w:pStyle w:val="af8"/>
        <w:tabs>
          <w:tab w:val="left" w:pos="567"/>
        </w:tabs>
        <w:spacing w:line="240" w:lineRule="auto"/>
        <w:ind w:left="0"/>
        <w:contextualSpacing/>
        <w:rPr>
          <w:rFonts w:ascii="Times New Roman" w:eastAsia="Calibri" w:hAnsi="Times New Roman"/>
          <w:b/>
          <w:sz w:val="28"/>
          <w:szCs w:val="28"/>
          <w:lang w:val="kk-KZ"/>
        </w:rPr>
      </w:pPr>
    </w:p>
    <w:p w:rsidR="008D1B2E" w:rsidRDefault="008D1B2E" w:rsidP="008D1B2E">
      <w:pPr>
        <w:pStyle w:val="af8"/>
        <w:tabs>
          <w:tab w:val="left" w:pos="567"/>
        </w:tabs>
        <w:spacing w:line="240" w:lineRule="auto"/>
        <w:ind w:left="0"/>
        <w:contextualSpacing/>
        <w:jc w:val="center"/>
        <w:rPr>
          <w:rFonts w:ascii="Times New Roman" w:eastAsia="Calibri" w:hAnsi="Times New Roman"/>
          <w:b/>
          <w:sz w:val="28"/>
          <w:szCs w:val="28"/>
          <w:lang w:val="kk-KZ"/>
        </w:rPr>
      </w:pPr>
    </w:p>
    <w:p w:rsidR="008D1B2E" w:rsidRPr="00010D60" w:rsidRDefault="008D1B2E" w:rsidP="008D1B2E">
      <w:pPr>
        <w:pStyle w:val="af8"/>
        <w:tabs>
          <w:tab w:val="left" w:pos="567"/>
        </w:tabs>
        <w:spacing w:line="240" w:lineRule="auto"/>
        <w:ind w:left="0"/>
        <w:contextualSpacing/>
        <w:jc w:val="center"/>
        <w:rPr>
          <w:rFonts w:ascii="Times New Roman" w:eastAsia="Calibri" w:hAnsi="Times New Roman"/>
          <w:b/>
          <w:sz w:val="28"/>
          <w:szCs w:val="28"/>
          <w:lang w:val="kk-KZ"/>
        </w:rPr>
      </w:pPr>
      <w:r w:rsidRPr="00010D60">
        <w:rPr>
          <w:rFonts w:ascii="Times New Roman" w:eastAsia="Calibri" w:hAnsi="Times New Roman"/>
          <w:b/>
          <w:sz w:val="28"/>
          <w:szCs w:val="28"/>
          <w:lang w:val="kk-KZ"/>
        </w:rPr>
        <w:t>3</w:t>
      </w:r>
      <w:r>
        <w:rPr>
          <w:rFonts w:ascii="Times New Roman" w:eastAsia="Calibri" w:hAnsi="Times New Roman"/>
          <w:b/>
          <w:sz w:val="28"/>
          <w:szCs w:val="28"/>
          <w:lang w:val="kk-KZ"/>
        </w:rPr>
        <w:t>-тарау</w:t>
      </w:r>
      <w:r w:rsidRPr="00010D60">
        <w:rPr>
          <w:rFonts w:ascii="Times New Roman" w:eastAsia="Calibri" w:hAnsi="Times New Roman"/>
          <w:b/>
          <w:sz w:val="28"/>
          <w:szCs w:val="28"/>
          <w:lang w:val="kk-KZ"/>
        </w:rPr>
        <w:t>. Оқу процесін ұйымдастырудағы педагогикалық тәсілдер</w:t>
      </w:r>
    </w:p>
    <w:p w:rsidR="008D1B2E" w:rsidRPr="00010D60" w:rsidRDefault="008D1B2E" w:rsidP="008D1B2E">
      <w:pPr>
        <w:widowControl w:val="0"/>
        <w:tabs>
          <w:tab w:val="left" w:pos="567"/>
        </w:tabs>
        <w:spacing w:after="0" w:line="240" w:lineRule="auto"/>
        <w:jc w:val="both"/>
        <w:rPr>
          <w:rFonts w:ascii="Times New Roman" w:eastAsia="Times New Roman" w:hAnsi="Times New Roman"/>
          <w:sz w:val="28"/>
          <w:szCs w:val="28"/>
          <w:lang w:val="kk-KZ"/>
        </w:rPr>
      </w:pPr>
    </w:p>
    <w:p w:rsidR="008D1B2E" w:rsidRPr="00010D60" w:rsidRDefault="008D1B2E" w:rsidP="008D1B2E">
      <w:pPr>
        <w:tabs>
          <w:tab w:val="left" w:pos="142"/>
          <w:tab w:val="left" w:pos="993"/>
        </w:tabs>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23. Жалпы білім беру ұйымдары оқу процесінде «білім алу жолын» білетін, ынталы, қызығушылығы және жауапкершілігі бар дамыған тұлғаны қалыптастыруға бағытталған қағидасын ұстанады.</w:t>
      </w:r>
    </w:p>
    <w:p w:rsidR="008D1B2E" w:rsidRPr="00010D60" w:rsidRDefault="008D1B2E" w:rsidP="008D1B2E">
      <w:pPr>
        <w:tabs>
          <w:tab w:val="left" w:pos="567"/>
          <w:tab w:val="left" w:pos="851"/>
          <w:tab w:val="left" w:pos="993"/>
          <w:tab w:val="left" w:pos="1134"/>
        </w:tabs>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 xml:space="preserve">24.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бойында бұл қасиеттерді қалыптастыруда мұғалімдер түрлі педагогикалық тәсілдемелер мен технологиялар қолдана алады. </w:t>
      </w:r>
      <w:r>
        <w:rPr>
          <w:rFonts w:ascii="Times New Roman" w:hAnsi="Times New Roman"/>
          <w:sz w:val="28"/>
          <w:szCs w:val="28"/>
          <w:lang w:val="kk-KZ"/>
        </w:rPr>
        <w:t>О</w:t>
      </w:r>
      <w:r w:rsidRPr="00010D60">
        <w:rPr>
          <w:rFonts w:ascii="Times New Roman" w:hAnsi="Times New Roman"/>
          <w:sz w:val="28"/>
          <w:szCs w:val="28"/>
          <w:lang w:val="kk-KZ"/>
        </w:rPr>
        <w:t>лар:</w:t>
      </w:r>
    </w:p>
    <w:p w:rsidR="008D1B2E" w:rsidRPr="00010D60" w:rsidRDefault="008D1B2E" w:rsidP="008D1B2E">
      <w:pPr>
        <w:widowControl w:val="0"/>
        <w:tabs>
          <w:tab w:val="left" w:pos="0"/>
          <w:tab w:val="left" w:pos="709"/>
          <w:tab w:val="left" w:pos="851"/>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1) оқытудың коммуникативтік (қатысымдық) тәсілдемесі (тыңдалым, айтылым, оқылым, жазылым);</w:t>
      </w:r>
    </w:p>
    <w:p w:rsidR="008D1B2E" w:rsidRPr="00010D60" w:rsidRDefault="008D1B2E" w:rsidP="008D1B2E">
      <w:pPr>
        <w:widowControl w:val="0"/>
        <w:tabs>
          <w:tab w:val="left" w:pos="-142"/>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2) зерттеушілік тәсілдеме (</w:t>
      </w:r>
      <w:r w:rsidRPr="00010D60">
        <w:rPr>
          <w:rFonts w:ascii="Times New Roman" w:hAnsi="Times New Roman"/>
          <w:sz w:val="28"/>
          <w:szCs w:val="28"/>
          <w:lang w:val="kk-KZ"/>
        </w:rPr>
        <w:t xml:space="preserve">психикалық дамуы тежелген </w:t>
      </w:r>
      <w:r>
        <w:rPr>
          <w:rFonts w:ascii="Times New Roman" w:eastAsia="Times New Roman" w:hAnsi="Times New Roman"/>
          <w:sz w:val="28"/>
          <w:szCs w:val="28"/>
          <w:lang w:val="kk-KZ"/>
        </w:rPr>
        <w:t>білім алушы</w:t>
      </w:r>
      <w:r w:rsidRPr="00010D60">
        <w:rPr>
          <w:rFonts w:ascii="Times New Roman" w:eastAsia="Times New Roman" w:hAnsi="Times New Roman"/>
          <w:sz w:val="28"/>
          <w:szCs w:val="28"/>
          <w:lang w:val="kk-KZ"/>
        </w:rPr>
        <w:t>лар «не білемін?, нені білгім келеді?, нені үйрендім?» тұрғысынан өз әрекетін талдауға үйренеді);</w:t>
      </w:r>
    </w:p>
    <w:p w:rsidR="008D1B2E" w:rsidRPr="00010D60" w:rsidRDefault="008D1B2E" w:rsidP="008D1B2E">
      <w:pPr>
        <w:widowControl w:val="0"/>
        <w:tabs>
          <w:tab w:val="left" w:pos="-142"/>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w:t>
      </w:r>
      <w:r w:rsidRPr="00010D60">
        <w:rPr>
          <w:rFonts w:ascii="Times New Roman" w:eastAsia="Times New Roman" w:hAnsi="Times New Roman"/>
          <w:sz w:val="28"/>
          <w:szCs w:val="28"/>
          <w:lang w:val="kk-KZ"/>
        </w:rPr>
        <w:t>жүйелі-әрекеттік тәсілдеме;</w:t>
      </w:r>
    </w:p>
    <w:p w:rsidR="008D1B2E" w:rsidRPr="00010D60" w:rsidRDefault="008D1B2E" w:rsidP="008D1B2E">
      <w:pPr>
        <w:widowControl w:val="0"/>
        <w:tabs>
          <w:tab w:val="left" w:pos="-142"/>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4) дамыта оқыту технологиясы (</w:t>
      </w:r>
      <w:r w:rsidRPr="00010D60">
        <w:rPr>
          <w:rFonts w:ascii="Times New Roman" w:eastAsia="Times New Roman" w:hAnsi="Times New Roman"/>
          <w:color w:val="000000"/>
          <w:sz w:val="28"/>
          <w:szCs w:val="28"/>
          <w:lang w:val="kk-KZ" w:eastAsia="en-GB"/>
        </w:rPr>
        <w:t xml:space="preserve">психикалық дамуы тежелген </w:t>
      </w:r>
      <w:r>
        <w:rPr>
          <w:rFonts w:ascii="Times New Roman" w:eastAsia="Times New Roman" w:hAnsi="Times New Roman"/>
          <w:sz w:val="28"/>
          <w:szCs w:val="28"/>
          <w:lang w:val="kk-KZ"/>
        </w:rPr>
        <w:t>білім алушы</w:t>
      </w:r>
      <w:r w:rsidRPr="00010D60">
        <w:rPr>
          <w:rFonts w:ascii="Times New Roman" w:eastAsia="Times New Roman" w:hAnsi="Times New Roman"/>
          <w:sz w:val="28"/>
          <w:szCs w:val="28"/>
          <w:lang w:val="kk-KZ"/>
        </w:rPr>
        <w:t xml:space="preserve">лар оқу әрекетінің тәсілдерін игеріп, өзінің іс-әрекетін жоспарлау және басқару жолын үйренеді); </w:t>
      </w:r>
    </w:p>
    <w:p w:rsidR="008D1B2E" w:rsidRPr="00010D60" w:rsidRDefault="008D1B2E" w:rsidP="008D1B2E">
      <w:pPr>
        <w:widowControl w:val="0"/>
        <w:tabs>
          <w:tab w:val="left" w:pos="-142"/>
          <w:tab w:val="left" w:pos="0"/>
          <w:tab w:val="left" w:pos="284"/>
          <w:tab w:val="left" w:pos="709"/>
          <w:tab w:val="left" w:pos="851"/>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5) саралап оқыту технологиясы (</w:t>
      </w:r>
      <w:r w:rsidRPr="00010D60">
        <w:rPr>
          <w:rFonts w:ascii="Times New Roman" w:eastAsia="Times New Roman" w:hAnsi="Times New Roman"/>
          <w:color w:val="000000"/>
          <w:sz w:val="28"/>
          <w:szCs w:val="28"/>
          <w:lang w:val="kk-KZ" w:eastAsia="en-GB"/>
        </w:rPr>
        <w:t xml:space="preserve">психикалық дамуы тежелген </w:t>
      </w:r>
      <w:r>
        <w:rPr>
          <w:rFonts w:ascii="Times New Roman" w:eastAsia="Times New Roman" w:hAnsi="Times New Roman"/>
          <w:sz w:val="28"/>
          <w:szCs w:val="28"/>
          <w:lang w:val="kk-KZ"/>
        </w:rPr>
        <w:t>білім алушы</w:t>
      </w:r>
      <w:r w:rsidRPr="00010D60">
        <w:rPr>
          <w:rFonts w:ascii="Times New Roman" w:eastAsia="Times New Roman" w:hAnsi="Times New Roman"/>
          <w:sz w:val="28"/>
          <w:szCs w:val="28"/>
          <w:lang w:val="kk-KZ"/>
        </w:rPr>
        <w:t>ларды қабілеті, мүмкіндігі, ерекшелігіне қарай оқыту).</w:t>
      </w:r>
    </w:p>
    <w:p w:rsidR="008D1B2E" w:rsidRPr="00010D60" w:rsidRDefault="008D1B2E" w:rsidP="008D1B2E">
      <w:pPr>
        <w:pStyle w:val="Default"/>
        <w:widowControl w:val="0"/>
        <w:tabs>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25. «Қазақ тілі» пәнін оқытуда қолданылатын оқыту стратегиялары мен әдістері:</w:t>
      </w:r>
    </w:p>
    <w:p w:rsidR="008D1B2E" w:rsidRPr="00010D60" w:rsidRDefault="008D1B2E" w:rsidP="008D1B2E">
      <w:pPr>
        <w:pStyle w:val="Default"/>
        <w:widowControl w:val="0"/>
        <w:tabs>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1) мұғалім мен </w:t>
      </w:r>
      <w:r w:rsidRPr="00010D60">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 xml:space="preserve">ның </w:t>
      </w:r>
      <w:r>
        <w:rPr>
          <w:rFonts w:ascii="Times New Roman" w:hAnsi="Times New Roman" w:cs="Times New Roman"/>
          <w:sz w:val="28"/>
          <w:szCs w:val="28"/>
          <w:lang w:val="kk-KZ"/>
        </w:rPr>
        <w:br/>
      </w:r>
      <w:r w:rsidRPr="00010D60">
        <w:rPr>
          <w:rFonts w:ascii="Times New Roman" w:hAnsi="Times New Roman" w:cs="Times New Roman"/>
          <w:sz w:val="28"/>
          <w:szCs w:val="28"/>
          <w:lang w:val="kk-KZ"/>
        </w:rPr>
        <w:t>«субъект-субъект» дидактикалық қатынаста білім іздеу процесіне бірдей енуі;</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2) оқу проблемаларын шешу барысында мұғалім мен </w:t>
      </w:r>
      <w:r w:rsidRPr="00010D60">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 xml:space="preserve">ның ынтымақтасқан ізденіс әдістерін қолдану; оқу проблемаларын шешудің әдіс-тәсілдерін </w:t>
      </w:r>
      <w:r w:rsidRPr="00010D60">
        <w:rPr>
          <w:rFonts w:ascii="Times New Roman" w:hAnsi="Times New Roman"/>
          <w:sz w:val="28"/>
          <w:szCs w:val="28"/>
          <w:lang w:val="kk-KZ"/>
        </w:rPr>
        <w:t>психикалық дамуы тежелген</w:t>
      </w:r>
      <w:r w:rsidRPr="00010D60">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ларға дамыта оқыту ұстанымына сай жолмен құру және көрсету;</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3) </w:t>
      </w:r>
      <w:r w:rsidRPr="00010D60">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ның пікірін тыңдау, олардың бұрын меңгерген білімдері мен қалыптасқан түсініктерін әрі қарай дамыту;</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4) ойын әдісі;</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5) «оқыту үшін бағалау және оқуды бағалау» арқылы қолдау жасау;</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6) сын тұрғысынан ойлау дағдыларын дамыту;</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7) ақпараттық-коммуникациялық технологияларды тиімді қолдану арқылы </w:t>
      </w:r>
      <w:r w:rsidRPr="00010D60">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лардың қазақ тіліне деген қызығушылығын арттыру;</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8) тәжірибелік, шығармашылық оқу әрекеттеріне ынталандыру;</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9) </w:t>
      </w:r>
      <w:r w:rsidRPr="00010D60">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лардың білімін жүйелі түрде мониторингілеу;</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lastRenderedPageBreak/>
        <w:t xml:space="preserve">10) </w:t>
      </w:r>
      <w:r w:rsidRPr="00010D60">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 xml:space="preserve">ларды зерттеушілік әрекетке негізделген оқуға ынталандыру; </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11) </w:t>
      </w:r>
      <w:r w:rsidRPr="00010D60">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ларға алдын ала берілетін жазба мәтіндердің үлгісін қолдану (мұғалім алдын ала үлгілер береді);</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12) </w:t>
      </w:r>
      <w:r w:rsidRPr="00010D60">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лардың оқу әрекетін жеке, жұптық, топтық және ұжымдық түрде ұйымдастыру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 бірін-бірі өзара оқытуға, бірін-бірі бағалауға, пікір алмасуға үйренеді);</w:t>
      </w:r>
    </w:p>
    <w:p w:rsidR="008D1B2E" w:rsidRPr="00010D60" w:rsidRDefault="008D1B2E" w:rsidP="008D1B2E">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13) </w:t>
      </w:r>
      <w:r w:rsidRPr="00010D60">
        <w:rPr>
          <w:rFonts w:ascii="Times New Roman" w:hAnsi="Times New Roman" w:cs="Times New Roman"/>
          <w:iCs/>
          <w:sz w:val="28"/>
          <w:szCs w:val="28"/>
          <w:lang w:val="kk-KZ"/>
        </w:rPr>
        <w:t>оқыту барысында «не білемін?, не б</w:t>
      </w:r>
      <w:r>
        <w:rPr>
          <w:rFonts w:ascii="Times New Roman" w:hAnsi="Times New Roman" w:cs="Times New Roman"/>
          <w:iCs/>
          <w:sz w:val="28"/>
          <w:szCs w:val="28"/>
          <w:lang w:val="kk-KZ"/>
        </w:rPr>
        <w:t xml:space="preserve">ілгім келеді?, нені үйрендім?» </w:t>
      </w:r>
      <w:r w:rsidRPr="00010D60">
        <w:rPr>
          <w:rFonts w:ascii="Times New Roman" w:hAnsi="Times New Roman" w:cs="Times New Roman"/>
          <w:iCs/>
          <w:sz w:val="28"/>
          <w:szCs w:val="28"/>
          <w:lang w:val="kk-KZ"/>
        </w:rPr>
        <w:t>түріндегі кері байланысты жүзеге асыру</w:t>
      </w:r>
      <w:r w:rsidRPr="00010D60">
        <w:rPr>
          <w:rFonts w:ascii="Times New Roman" w:hAnsi="Times New Roman" w:cs="Times New Roman"/>
          <w:sz w:val="28"/>
          <w:szCs w:val="28"/>
          <w:lang w:val="kk-KZ"/>
        </w:rPr>
        <w:t>.</w:t>
      </w:r>
    </w:p>
    <w:p w:rsidR="008D1B2E" w:rsidRPr="00010D60" w:rsidRDefault="008D1B2E" w:rsidP="008D1B2E">
      <w:pPr>
        <w:pStyle w:val="Default"/>
        <w:widowControl w:val="0"/>
        <w:tabs>
          <w:tab w:val="left" w:pos="567"/>
          <w:tab w:val="left" w:pos="709"/>
          <w:tab w:val="left" w:pos="993"/>
          <w:tab w:val="left" w:pos="1276"/>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26. Басты назар білім мен сол білімді қолдану процесіне аударылады. </w:t>
      </w:r>
      <w:r w:rsidRPr="00010D60">
        <w:rPr>
          <w:rFonts w:ascii="Times New Roman" w:hAnsi="Times New Roman"/>
          <w:sz w:val="28"/>
          <w:szCs w:val="28"/>
          <w:lang w:val="kk-KZ"/>
        </w:rPr>
        <w:t xml:space="preserve">Психикалық дамуы тежелген </w:t>
      </w:r>
      <w:r>
        <w:rPr>
          <w:rFonts w:ascii="Times New Roman" w:hAnsi="Times New Roman"/>
          <w:sz w:val="28"/>
          <w:szCs w:val="28"/>
          <w:lang w:val="kk-KZ"/>
        </w:rPr>
        <w:t>білім алушы</w:t>
      </w:r>
      <w:r w:rsidRPr="00010D60">
        <w:rPr>
          <w:rFonts w:ascii="Times New Roman" w:hAnsi="Times New Roman" w:cs="Times New Roman"/>
          <w:sz w:val="28"/>
          <w:szCs w:val="28"/>
          <w:lang w:val="kk-KZ"/>
        </w:rPr>
        <w:t>лардың бі</w:t>
      </w:r>
      <w:r>
        <w:rPr>
          <w:rFonts w:ascii="Times New Roman" w:hAnsi="Times New Roman" w:cs="Times New Roman"/>
          <w:sz w:val="28"/>
          <w:szCs w:val="28"/>
          <w:lang w:val="kk-KZ"/>
        </w:rPr>
        <w:t xml:space="preserve">лім алу барысындағы нәтижелері </w:t>
      </w:r>
      <w:r w:rsidRPr="00010D60">
        <w:rPr>
          <w:rFonts w:ascii="Times New Roman" w:hAnsi="Times New Roman" w:cs="Times New Roman"/>
          <w:sz w:val="28"/>
          <w:szCs w:val="28"/>
          <w:lang w:val="kk-KZ"/>
        </w:rPr>
        <w:t>мен алдағы қадамдарын анықтау</w:t>
      </w:r>
      <w:r>
        <w:rPr>
          <w:rFonts w:ascii="Times New Roman" w:hAnsi="Times New Roman" w:cs="Times New Roman"/>
          <w:sz w:val="28"/>
          <w:szCs w:val="28"/>
          <w:lang w:val="kk-KZ"/>
        </w:rPr>
        <w:t xml:space="preserve"> үшін оқытудың нақты мақсаттары алдын ала белгіленеді</w:t>
      </w:r>
      <w:r w:rsidRPr="00010D60">
        <w:rPr>
          <w:rFonts w:ascii="Times New Roman" w:hAnsi="Times New Roman" w:cs="Times New Roman"/>
          <w:sz w:val="28"/>
          <w:szCs w:val="28"/>
          <w:lang w:val="kk-KZ"/>
        </w:rPr>
        <w:t>.</w:t>
      </w:r>
    </w:p>
    <w:p w:rsidR="008D1B2E" w:rsidRPr="00010D60" w:rsidRDefault="008D1B2E" w:rsidP="008D1B2E">
      <w:pPr>
        <w:pStyle w:val="Default"/>
        <w:widowControl w:val="0"/>
        <w:tabs>
          <w:tab w:val="left" w:pos="0"/>
          <w:tab w:val="left" w:pos="142"/>
          <w:tab w:val="left" w:pos="284"/>
          <w:tab w:val="left" w:pos="426"/>
          <w:tab w:val="left" w:pos="567"/>
          <w:tab w:val="left" w:pos="709"/>
          <w:tab w:val="left" w:pos="993"/>
          <w:tab w:val="left" w:pos="1134"/>
          <w:tab w:val="left" w:pos="1276"/>
        </w:tabs>
        <w:ind w:firstLine="709"/>
        <w:jc w:val="both"/>
        <w:rPr>
          <w:rFonts w:ascii="Times New Roman" w:hAnsi="Times New Roman" w:cs="Times New Roman"/>
          <w:sz w:val="28"/>
          <w:szCs w:val="28"/>
          <w:lang w:val="kk-KZ"/>
        </w:rPr>
      </w:pPr>
      <w:bookmarkStart w:id="2" w:name="_Toc305489489"/>
      <w:r w:rsidRPr="00010D60">
        <w:rPr>
          <w:rFonts w:ascii="Times New Roman" w:hAnsi="Times New Roman" w:cs="Times New Roman"/>
          <w:sz w:val="28"/>
          <w:szCs w:val="28"/>
          <w:lang w:val="kk-KZ"/>
        </w:rPr>
        <w:t>27. «Қазақ тілі» пәнін оқытуда келесі ұ</w:t>
      </w:r>
      <w:r>
        <w:rPr>
          <w:rFonts w:ascii="Times New Roman" w:hAnsi="Times New Roman" w:cs="Times New Roman"/>
          <w:sz w:val="28"/>
          <w:szCs w:val="28"/>
          <w:lang w:val="kk-KZ"/>
        </w:rPr>
        <w:t>станымдарды басшылыққа алынады</w:t>
      </w:r>
      <w:r w:rsidRPr="00010D60">
        <w:rPr>
          <w:rFonts w:ascii="Times New Roman" w:hAnsi="Times New Roman" w:cs="Times New Roman"/>
          <w:sz w:val="28"/>
          <w:szCs w:val="28"/>
          <w:lang w:val="kk-KZ"/>
        </w:rPr>
        <w:t xml:space="preserve">: </w:t>
      </w:r>
    </w:p>
    <w:p w:rsidR="008D1B2E" w:rsidRPr="00010D60" w:rsidRDefault="008D1B2E" w:rsidP="008D1B2E">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010D60">
        <w:rPr>
          <w:rFonts w:ascii="Times New Roman" w:hAnsi="Times New Roman" w:cs="Times New Roman"/>
          <w:sz w:val="28"/>
          <w:szCs w:val="28"/>
          <w:lang w:val="kk-KZ"/>
        </w:rPr>
        <w:t xml:space="preserve">1) </w:t>
      </w:r>
      <w:r w:rsidRPr="00010D60">
        <w:rPr>
          <w:rFonts w:ascii="Times New Roman" w:hAnsi="Times New Roman"/>
          <w:sz w:val="28"/>
          <w:szCs w:val="28"/>
          <w:lang w:val="kk-KZ"/>
        </w:rPr>
        <w:t xml:space="preserve">психикалық дамуы тежелген </w:t>
      </w:r>
      <w:r>
        <w:rPr>
          <w:rFonts w:ascii="Times New Roman" w:hAnsi="Times New Roman" w:cs="Times New Roman"/>
          <w:iCs/>
          <w:sz w:val="28"/>
          <w:szCs w:val="28"/>
          <w:lang w:val="kk-KZ"/>
        </w:rPr>
        <w:t>білім алушы</w:t>
      </w:r>
      <w:r w:rsidRPr="00010D60">
        <w:rPr>
          <w:rFonts w:ascii="Times New Roman" w:hAnsi="Times New Roman" w:cs="Times New Roman"/>
          <w:iCs/>
          <w:sz w:val="28"/>
          <w:szCs w:val="28"/>
          <w:lang w:val="kk-KZ"/>
        </w:rPr>
        <w:t>ны қатесі үшін жазалап оқыту емес, қателерін түзету үшін оқыту;</w:t>
      </w:r>
    </w:p>
    <w:p w:rsidR="008D1B2E" w:rsidRPr="00010D60" w:rsidRDefault="008D1B2E" w:rsidP="008D1B2E">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010D60">
        <w:rPr>
          <w:rFonts w:ascii="Times New Roman" w:hAnsi="Times New Roman" w:cs="Times New Roman"/>
          <w:iCs/>
          <w:sz w:val="28"/>
          <w:szCs w:val="28"/>
          <w:lang w:val="kk-KZ"/>
        </w:rPr>
        <w:t>2) өз ойларын айтуға, өздігінен шешім қабылдауға мүмкіндік беру.</w:t>
      </w:r>
      <w:bookmarkStart w:id="3" w:name="_Toc305489490"/>
      <w:bookmarkEnd w:id="2"/>
    </w:p>
    <w:p w:rsidR="008D1B2E" w:rsidRPr="00010D60" w:rsidRDefault="008D1B2E" w:rsidP="008D1B2E">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010D60">
        <w:rPr>
          <w:rFonts w:ascii="Times New Roman" w:hAnsi="Times New Roman" w:cs="Times New Roman"/>
          <w:iCs/>
          <w:sz w:val="28"/>
          <w:szCs w:val="28"/>
          <w:lang w:val="kk-KZ"/>
        </w:rPr>
        <w:t xml:space="preserve">28. </w:t>
      </w:r>
      <w:r w:rsidRPr="00010D60">
        <w:rPr>
          <w:rFonts w:ascii="Times New Roman" w:hAnsi="Times New Roman" w:cs="Times New Roman"/>
          <w:sz w:val="28"/>
          <w:szCs w:val="28"/>
          <w:lang w:val="kk-KZ"/>
        </w:rPr>
        <w:t>Ақпараттық-коммуникациялық технологияларды (</w:t>
      </w:r>
      <w:r w:rsidR="00F97799">
        <w:rPr>
          <w:rFonts w:ascii="Times New Roman" w:hAnsi="Times New Roman" w:cs="Times New Roman"/>
          <w:sz w:val="28"/>
          <w:szCs w:val="28"/>
          <w:lang w:val="kk-KZ"/>
        </w:rPr>
        <w:t xml:space="preserve">бұдан әрі </w:t>
      </w:r>
      <w:r w:rsidRPr="00010D60">
        <w:rPr>
          <w:rFonts w:ascii="Times New Roman" w:hAnsi="Times New Roman" w:cs="Times New Roman"/>
          <w:sz w:val="28"/>
          <w:szCs w:val="28"/>
          <w:lang w:val="kk-KZ"/>
        </w:rPr>
        <w:t xml:space="preserve">– АКТ) қолдану құзыреттілігі </w:t>
      </w:r>
      <w:r w:rsidRPr="00010D60">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лардың жұмыс барысында, бос уақыттарында және қарым-қатынасында технологияларды орынды қолдана білуін қамтамасыз етеді. Бұл құзыреттілік АКТ-ны қолдану дағдылары арқылы қалыптасады.</w:t>
      </w:r>
    </w:p>
    <w:p w:rsidR="008D1B2E" w:rsidRPr="00010D60" w:rsidRDefault="008D1B2E" w:rsidP="008D1B2E">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29. Ақпаратты табу және онымен жұмыс істеу, мәліметтермен алмаса отырып, құрал-жабдықтар мен қосымшалардың мүмкіндіктерін пайдалану арқылы өз жұмысын бағалау арқылы </w:t>
      </w:r>
      <w:r w:rsidRPr="00010D60">
        <w:rPr>
          <w:rFonts w:ascii="Times New Roman" w:hAnsi="Times New Roman"/>
          <w:sz w:val="28"/>
          <w:szCs w:val="28"/>
          <w:lang w:val="kk-KZ"/>
        </w:rPr>
        <w:t xml:space="preserve">психикалық дамуы тежелген </w:t>
      </w:r>
      <w:r>
        <w:rPr>
          <w:rFonts w:ascii="Times New Roman" w:hAnsi="Times New Roman" w:cs="Times New Roman"/>
          <w:sz w:val="28"/>
          <w:szCs w:val="28"/>
          <w:lang w:val="kk-KZ"/>
        </w:rPr>
        <w:t>білім алушы</w:t>
      </w:r>
      <w:r w:rsidRPr="00010D60">
        <w:rPr>
          <w:rFonts w:ascii="Times New Roman" w:hAnsi="Times New Roman" w:cs="Times New Roman"/>
          <w:sz w:val="28"/>
          <w:szCs w:val="28"/>
          <w:lang w:val="kk-KZ"/>
        </w:rPr>
        <w:t xml:space="preserve">лар АКТ-ны қолдану дағдыларын барлық пәндерге арналған оқу бағдарламаларын меңгеру үрдісінде дамытады. </w:t>
      </w:r>
    </w:p>
    <w:p w:rsidR="008D1B2E" w:rsidRPr="00010D60" w:rsidRDefault="008D1B2E" w:rsidP="008D1B2E">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30. «Қазақ тілі» пәнінің оқу бағдарламасында төмендегідей көрініс табады: </w:t>
      </w:r>
      <w:bookmarkEnd w:id="3"/>
    </w:p>
    <w:p w:rsidR="008D1B2E" w:rsidRPr="00010D60" w:rsidRDefault="008D1B2E" w:rsidP="008D1B2E">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 xml:space="preserve">1) оқытудың сапасын арттыру үшін сабақта жаңашыл әдістер мен ақпараттық технологияларды пайдалану; </w:t>
      </w:r>
    </w:p>
    <w:p w:rsidR="008D1B2E" w:rsidRPr="00010D60" w:rsidRDefault="008D1B2E" w:rsidP="008D1B2E">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2) ғаламтор ресурстарымен жұмыс жасайды (мысалы, керекті ақпаратты оқу, материалды іріктеу, жеке құжат немесе файл ретінде көшіру және сақтау);</w:t>
      </w:r>
    </w:p>
    <w:p w:rsidR="008D1B2E" w:rsidRPr="00010D60" w:rsidRDefault="008D1B2E" w:rsidP="008D1B2E">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 xml:space="preserve">3) мәтінмен жұмыс істеу үшін қарапайым бағдарламадан көшу (Word, Power Point);  </w:t>
      </w:r>
    </w:p>
    <w:p w:rsidR="008D1B2E" w:rsidRPr="00010D60" w:rsidRDefault="008D1B2E" w:rsidP="008D1B2E">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4) ақпаратты жеке құжат ретінде сақтау үшін жабдықтарды (принтер, сканер) пайдалану;</w:t>
      </w:r>
    </w:p>
    <w:p w:rsidR="008D1B2E" w:rsidRPr="00010D60" w:rsidRDefault="008D1B2E" w:rsidP="008D1B2E">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5) электронды оқулықтарды пайдалану;</w:t>
      </w:r>
    </w:p>
    <w:p w:rsidR="008D1B2E" w:rsidRPr="00010D60" w:rsidRDefault="008D1B2E" w:rsidP="008D1B2E">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6) тақырыпқа байланысты медиақұралдарды қолдану;</w:t>
      </w:r>
    </w:p>
    <w:p w:rsidR="008D1B2E" w:rsidRPr="00010D60" w:rsidRDefault="008D1B2E" w:rsidP="008D1B2E">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 xml:space="preserve">7) ақпаратты саралау. </w:t>
      </w:r>
      <w:bookmarkStart w:id="4" w:name="_Toc378102126"/>
      <w:bookmarkStart w:id="5" w:name="_Toc370485983"/>
      <w:bookmarkStart w:id="6" w:name="_Toc366682155"/>
    </w:p>
    <w:p w:rsidR="008D1B2E" w:rsidRPr="00010D60" w:rsidRDefault="008D1B2E" w:rsidP="008D1B2E">
      <w:pPr>
        <w:pStyle w:val="1"/>
        <w:spacing w:after="0"/>
        <w:ind w:left="0" w:firstLine="709"/>
        <w:contextualSpacing/>
        <w:jc w:val="both"/>
        <w:rPr>
          <w:rFonts w:ascii="Times New Roman" w:hAnsi="Times New Roman"/>
          <w:b w:val="0"/>
          <w:iCs/>
          <w:color w:val="auto"/>
          <w:sz w:val="28"/>
          <w:szCs w:val="28"/>
          <w:lang w:val="kk-KZ"/>
        </w:rPr>
      </w:pPr>
      <w:r w:rsidRPr="00010D60">
        <w:rPr>
          <w:rFonts w:ascii="Times New Roman" w:hAnsi="Times New Roman"/>
          <w:b w:val="0"/>
          <w:color w:val="auto"/>
          <w:sz w:val="28"/>
          <w:szCs w:val="28"/>
          <w:lang w:val="kk-KZ"/>
        </w:rPr>
        <w:t>31.</w:t>
      </w:r>
      <w:r w:rsidRPr="00010D60">
        <w:rPr>
          <w:rFonts w:ascii="Times New Roman" w:hAnsi="Times New Roman"/>
          <w:sz w:val="28"/>
          <w:szCs w:val="28"/>
          <w:lang w:val="kk-KZ"/>
        </w:rPr>
        <w:t xml:space="preserve"> </w:t>
      </w:r>
      <w:r w:rsidRPr="00010D60">
        <w:rPr>
          <w:rFonts w:ascii="Times New Roman" w:hAnsi="Times New Roman"/>
          <w:b w:val="0"/>
          <w:color w:val="auto"/>
          <w:sz w:val="28"/>
          <w:szCs w:val="28"/>
          <w:lang w:val="kk-KZ"/>
        </w:rPr>
        <w:t>«Қазақ тілі»</w:t>
      </w:r>
      <w:r w:rsidRPr="00010D60">
        <w:rPr>
          <w:rFonts w:ascii="Times New Roman" w:hAnsi="Times New Roman"/>
          <w:b w:val="0"/>
          <w:color w:val="auto"/>
          <w:sz w:val="28"/>
          <w:szCs w:val="28"/>
          <w:lang w:val="kk-KZ" w:eastAsia="ru-RU"/>
        </w:rPr>
        <w:t xml:space="preserve"> оқу бағдарламасы </w:t>
      </w:r>
      <w:r w:rsidRPr="00010D60">
        <w:rPr>
          <w:rFonts w:ascii="Times New Roman" w:hAnsi="Times New Roman"/>
          <w:b w:val="0"/>
          <w:iCs/>
          <w:color w:val="auto"/>
          <w:sz w:val="28"/>
          <w:szCs w:val="28"/>
          <w:lang w:val="kk-KZ"/>
        </w:rPr>
        <w:t xml:space="preserve">мақсаттарының бірі – түрлі әлеуметтік топтармен тіл табысуға қабілетті жеке тұлғаны тәрбиелеу. Осы мақсатқа жету </w:t>
      </w:r>
      <w:r w:rsidRPr="00010D60">
        <w:rPr>
          <w:rFonts w:ascii="Times New Roman" w:hAnsi="Times New Roman"/>
          <w:b w:val="0"/>
          <w:iCs/>
          <w:color w:val="auto"/>
          <w:sz w:val="28"/>
          <w:szCs w:val="28"/>
          <w:lang w:val="kk-KZ"/>
        </w:rPr>
        <w:lastRenderedPageBreak/>
        <w:t>үшін ынталандырушы және қолдаушы ортаны құра отырып, қажетт</w:t>
      </w:r>
      <w:r>
        <w:rPr>
          <w:rFonts w:ascii="Times New Roman" w:hAnsi="Times New Roman"/>
          <w:b w:val="0"/>
          <w:iCs/>
          <w:color w:val="auto"/>
          <w:sz w:val="28"/>
          <w:szCs w:val="28"/>
          <w:lang w:val="kk-KZ"/>
        </w:rPr>
        <w:t>і тілдік дағдыларды дамытады</w:t>
      </w:r>
      <w:r w:rsidRPr="00010D60">
        <w:rPr>
          <w:rFonts w:ascii="Times New Roman" w:hAnsi="Times New Roman"/>
          <w:b w:val="0"/>
          <w:iCs/>
          <w:color w:val="auto"/>
          <w:sz w:val="28"/>
          <w:szCs w:val="28"/>
          <w:lang w:val="kk-KZ"/>
        </w:rPr>
        <w:t xml:space="preserve">. Мұндай ортада </w:t>
      </w:r>
      <w:r>
        <w:rPr>
          <w:rFonts w:ascii="Times New Roman" w:hAnsi="Times New Roman"/>
          <w:b w:val="0"/>
          <w:iCs/>
          <w:color w:val="auto"/>
          <w:sz w:val="28"/>
          <w:szCs w:val="28"/>
          <w:lang w:val="kk-KZ"/>
        </w:rPr>
        <w:t>білім алушы</w:t>
      </w:r>
      <w:r w:rsidRPr="00010D60">
        <w:rPr>
          <w:rFonts w:ascii="Times New Roman" w:hAnsi="Times New Roman"/>
          <w:b w:val="0"/>
          <w:iCs/>
          <w:color w:val="auto"/>
          <w:sz w:val="28"/>
          <w:szCs w:val="28"/>
          <w:lang w:val="kk-KZ"/>
        </w:rPr>
        <w:t>лар тілдесімнің түрлі формаларын қолдана отырып, өз пікірін білдіре алады. Оқыту процесінде психикалық дамуы тежелген</w:t>
      </w:r>
      <w:r w:rsidRPr="00010D60">
        <w:rPr>
          <w:rFonts w:ascii="Times New Roman" w:hAnsi="Times New Roman"/>
          <w:sz w:val="28"/>
          <w:szCs w:val="28"/>
          <w:lang w:val="kk-KZ" w:eastAsia="ru-RU"/>
        </w:rPr>
        <w:t xml:space="preserve"> </w:t>
      </w:r>
      <w:r>
        <w:rPr>
          <w:rFonts w:ascii="Times New Roman" w:hAnsi="Times New Roman"/>
          <w:b w:val="0"/>
          <w:color w:val="auto"/>
          <w:sz w:val="28"/>
          <w:szCs w:val="28"/>
          <w:lang w:val="kk-KZ"/>
        </w:rPr>
        <w:t>білім алушы</w:t>
      </w:r>
      <w:r w:rsidRPr="00010D60">
        <w:rPr>
          <w:rFonts w:ascii="Times New Roman" w:hAnsi="Times New Roman"/>
          <w:b w:val="0"/>
          <w:color w:val="auto"/>
          <w:sz w:val="28"/>
          <w:szCs w:val="28"/>
          <w:lang w:val="kk-KZ"/>
        </w:rPr>
        <w:t>лардың сыныптастарымен, мұғалімдермен және көпшілікпен ауызша және жазбаша қарым-қатын</w:t>
      </w:r>
      <w:r>
        <w:rPr>
          <w:rFonts w:ascii="Times New Roman" w:hAnsi="Times New Roman"/>
          <w:b w:val="0"/>
          <w:color w:val="auto"/>
          <w:sz w:val="28"/>
          <w:szCs w:val="28"/>
          <w:lang w:val="kk-KZ"/>
        </w:rPr>
        <w:t>асында тілді сауатты пайдалануы ынталандырылады</w:t>
      </w:r>
      <w:r w:rsidRPr="00010D60">
        <w:rPr>
          <w:rFonts w:ascii="Times New Roman" w:hAnsi="Times New Roman"/>
          <w:b w:val="0"/>
          <w:color w:val="auto"/>
          <w:sz w:val="28"/>
          <w:szCs w:val="28"/>
          <w:lang w:val="kk-KZ"/>
        </w:rPr>
        <w:t>.</w:t>
      </w:r>
    </w:p>
    <w:bookmarkEnd w:id="4"/>
    <w:bookmarkEnd w:id="5"/>
    <w:bookmarkEnd w:id="6"/>
    <w:p w:rsidR="008D1B2E" w:rsidRPr="00010D60" w:rsidRDefault="008D1B2E" w:rsidP="008D1B2E">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010D60">
        <w:rPr>
          <w:rFonts w:ascii="Times New Roman" w:hAnsi="Times New Roman"/>
          <w:sz w:val="28"/>
          <w:szCs w:val="28"/>
          <w:lang w:val="kk-KZ"/>
        </w:rPr>
        <w:t>32. «Қазақ тілі» пәнінен тыңдалым мен айтылым дағдыларын дамытуға ықпал ететін тапсырма үлгілері:</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1) тыңдауға, мазмұнын түсінуге әр түрлі жанрдағы мәтіндерді ұсыну;</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2) мәтінді қайталап тыңдау, негізгі ойды анықтау;</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3) тыңдалған мәтін бойынша сұрақтар қою;</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4) мәтін бойынша жоспар құру;</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5) тыңдалған мәтіннің белгілі бір бөлігін өз сөзімен айтып беру;</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6) мәтіннің мазмұны бойынша пікір айту;</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7) мәтінді өзгертіп аяқтау;</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8) мәтіндегі оқиғаларды, іс-әрекеттерді салыстыра талдай алу;</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lang w:val="kk-KZ" w:eastAsia="ru-RU"/>
        </w:rPr>
      </w:pPr>
      <w:r w:rsidRPr="00010D60">
        <w:rPr>
          <w:rFonts w:ascii="Times New Roman" w:hAnsi="Times New Roman" w:cs="Times New Roman"/>
          <w:sz w:val="28"/>
          <w:szCs w:val="28"/>
          <w:lang w:val="kk-KZ" w:eastAsia="ru-RU"/>
        </w:rPr>
        <w:t>9) ұсынылған тақырып бойынша ауызша есеп беру</w:t>
      </w:r>
      <w:r w:rsidRPr="00010D60">
        <w:rPr>
          <w:rFonts w:ascii="Times New Roman" w:hAnsi="Times New Roman" w:cs="Times New Roman"/>
          <w:lang w:val="kk-KZ" w:eastAsia="ru-RU"/>
        </w:rPr>
        <w:t>;</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 xml:space="preserve">10) жоспарланған тақырыптар бойынша мұғалімнің көмегімен пікірталас ұйымдастыру; </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11) жұпта ым-ишараны пайдаланып, оқиғаны жазуға дайындалу (мысалы, «Бағытталған оқу»және «Бағытталған жазу»);</w:t>
      </w:r>
    </w:p>
    <w:p w:rsidR="008D1B2E" w:rsidRPr="00010D60" w:rsidRDefault="008D1B2E" w:rsidP="008D1B2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12) берілген тақырып бойынша диалог құрастыру.</w:t>
      </w:r>
    </w:p>
    <w:p w:rsidR="008D1B2E" w:rsidRPr="00010D60" w:rsidRDefault="008D1B2E" w:rsidP="008D1B2E">
      <w:pPr>
        <w:pStyle w:val="Default"/>
        <w:widowControl w:val="0"/>
        <w:tabs>
          <w:tab w:val="left" w:pos="851"/>
          <w:tab w:val="left" w:pos="993"/>
          <w:tab w:val="left" w:pos="1134"/>
          <w:tab w:val="left" w:pos="1418"/>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33. «Қазақ тілі» пәнінен оқылым дағдысын дамытуға ықпал ететін тапсырма үлгілері: </w:t>
      </w:r>
    </w:p>
    <w:p w:rsidR="008D1B2E" w:rsidRPr="00010D60" w:rsidRDefault="008D1B2E" w:rsidP="008D1B2E">
      <w:pPr>
        <w:pStyle w:val="Default"/>
        <w:widowControl w:val="0"/>
        <w:tabs>
          <w:tab w:val="left" w:pos="709"/>
          <w:tab w:val="left" w:pos="851"/>
          <w:tab w:val="left" w:pos="993"/>
          <w:tab w:val="left" w:pos="1418"/>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rPr>
        <w:t xml:space="preserve">1) көз жүгірте, шолу жасай отырып оқу; </w:t>
      </w:r>
    </w:p>
    <w:p w:rsidR="008D1B2E" w:rsidRPr="00010D60" w:rsidRDefault="008D1B2E" w:rsidP="008D1B2E">
      <w:pPr>
        <w:pStyle w:val="Default"/>
        <w:widowControl w:val="0"/>
        <w:tabs>
          <w:tab w:val="left" w:pos="567"/>
          <w:tab w:val="left" w:pos="993"/>
          <w:tab w:val="left" w:pos="1985"/>
        </w:tabs>
        <w:ind w:firstLine="709"/>
        <w:jc w:val="both"/>
        <w:rPr>
          <w:rFonts w:ascii="Times New Roman" w:hAnsi="Times New Roman" w:cs="Times New Roman"/>
          <w:sz w:val="28"/>
          <w:szCs w:val="28"/>
          <w:lang w:val="kk-KZ" w:eastAsia="ru-RU"/>
        </w:rPr>
      </w:pPr>
      <w:r w:rsidRPr="00010D60">
        <w:rPr>
          <w:rFonts w:ascii="Times New Roman" w:hAnsi="Times New Roman" w:cs="Times New Roman"/>
          <w:sz w:val="28"/>
          <w:szCs w:val="28"/>
          <w:lang w:val="kk-KZ" w:eastAsia="ru-RU"/>
        </w:rPr>
        <w:t>2) мәтіннің тақырыбы мен бастапқы бөліміне сүйене отырып, оқиғаның дамуына болжам жасау;</w:t>
      </w:r>
    </w:p>
    <w:p w:rsidR="008D1B2E" w:rsidRPr="00010D60" w:rsidRDefault="008D1B2E" w:rsidP="008D1B2E">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eastAsia="ru-RU"/>
        </w:rPr>
        <w:t xml:space="preserve">3) </w:t>
      </w:r>
      <w:r w:rsidRPr="00010D60">
        <w:rPr>
          <w:rFonts w:ascii="Times New Roman" w:hAnsi="Times New Roman" w:cs="Times New Roman"/>
          <w:sz w:val="28"/>
          <w:szCs w:val="28"/>
          <w:lang w:val="kk-KZ"/>
        </w:rPr>
        <w:t>мәтіннің негізгі ойы мен бөлімдерін оқу;</w:t>
      </w:r>
    </w:p>
    <w:p w:rsidR="008D1B2E" w:rsidRPr="00010D60" w:rsidRDefault="008D1B2E" w:rsidP="008D1B2E">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4) ақпаратты табу үшін оқу, қызығып оқу және көзқарасын айту үшін оқу; көз жүгірте, шолу жасай отырып оқу;</w:t>
      </w:r>
    </w:p>
    <w:p w:rsidR="008D1B2E" w:rsidRPr="00010D60" w:rsidRDefault="008D1B2E" w:rsidP="008D1B2E">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5) әдебиетпен жұмыс (меңгерген тақырыпқа сұрақтар мен жауаптар дайындау);</w:t>
      </w:r>
    </w:p>
    <w:p w:rsidR="008D1B2E" w:rsidRPr="00010D60" w:rsidRDefault="008D1B2E" w:rsidP="008D1B2E">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 xml:space="preserve">6) </w:t>
      </w:r>
      <w:r w:rsidRPr="00010D60">
        <w:rPr>
          <w:rFonts w:ascii="Times New Roman" w:hAnsi="Times New Roman" w:cs="Times New Roman"/>
          <w:sz w:val="28"/>
          <w:szCs w:val="28"/>
          <w:lang w:val="kk-KZ" w:eastAsia="ru-RU"/>
        </w:rPr>
        <w:t>интернет ресурстарымен жұмыс (тақырып бойынша жобалар дайындау)</w:t>
      </w:r>
      <w:r w:rsidRPr="00010D60">
        <w:rPr>
          <w:rFonts w:ascii="Times New Roman" w:hAnsi="Times New Roman" w:cs="Times New Roman"/>
          <w:sz w:val="28"/>
          <w:szCs w:val="28"/>
          <w:lang w:val="kk-KZ"/>
        </w:rPr>
        <w:t>.</w:t>
      </w:r>
    </w:p>
    <w:p w:rsidR="008D1B2E" w:rsidRPr="00010D60" w:rsidRDefault="008D1B2E" w:rsidP="008D1B2E">
      <w:pPr>
        <w:pStyle w:val="Default"/>
        <w:widowControl w:val="0"/>
        <w:tabs>
          <w:tab w:val="left" w:pos="851"/>
          <w:tab w:val="left" w:pos="993"/>
          <w:tab w:val="left" w:pos="1985"/>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34. «Қазақ тілі» пәнінен жазылым дағдысын дамытуға ықпал ететін тапсырма үлгілері:</w:t>
      </w:r>
    </w:p>
    <w:p w:rsidR="008D1B2E" w:rsidRPr="00010D60" w:rsidRDefault="008D1B2E" w:rsidP="008D1B2E">
      <w:pPr>
        <w:widowControl w:val="0"/>
        <w:tabs>
          <w:tab w:val="left" w:pos="0"/>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1) </w:t>
      </w:r>
      <w:r>
        <w:rPr>
          <w:rFonts w:ascii="Times New Roman" w:hAnsi="Times New Roman"/>
          <w:sz w:val="28"/>
          <w:szCs w:val="28"/>
          <w:lang w:val="kk-KZ"/>
        </w:rPr>
        <w:t>білім алушы</w:t>
      </w:r>
      <w:r w:rsidRPr="00010D60">
        <w:rPr>
          <w:rFonts w:ascii="Times New Roman" w:hAnsi="Times New Roman"/>
          <w:sz w:val="28"/>
          <w:szCs w:val="28"/>
          <w:lang w:val="kk-KZ"/>
        </w:rPr>
        <w:t>ларға таныс ертегі, әңгіме, өлеңдердің қысқаша мазмұнын жазу;</w:t>
      </w:r>
    </w:p>
    <w:p w:rsidR="008D1B2E" w:rsidRPr="00010D60" w:rsidRDefault="008D1B2E" w:rsidP="008D1B2E">
      <w:pPr>
        <w:widowControl w:val="0"/>
        <w:tabs>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2) сөздер</w:t>
      </w:r>
      <w:r>
        <w:rPr>
          <w:rFonts w:ascii="Times New Roman" w:hAnsi="Times New Roman"/>
          <w:sz w:val="28"/>
          <w:szCs w:val="28"/>
          <w:lang w:val="kk-KZ"/>
        </w:rPr>
        <w:t xml:space="preserve">дің </w:t>
      </w:r>
      <w:r w:rsidRPr="00010D60">
        <w:rPr>
          <w:rFonts w:ascii="Times New Roman" w:hAnsi="Times New Roman"/>
          <w:sz w:val="28"/>
          <w:szCs w:val="28"/>
          <w:lang w:val="kk-KZ"/>
        </w:rPr>
        <w:t>орфографиясын меңгертуге арналған тапсырмалар;</w:t>
      </w:r>
    </w:p>
    <w:p w:rsidR="008D1B2E" w:rsidRPr="00010D60" w:rsidRDefault="008D1B2E" w:rsidP="008D1B2E">
      <w:pPr>
        <w:widowControl w:val="0"/>
        <w:tabs>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3) газет-журналдарға шағын хабарлама/мақала жазу;</w:t>
      </w:r>
    </w:p>
    <w:p w:rsidR="008D1B2E" w:rsidRPr="00010D60" w:rsidRDefault="008D1B2E" w:rsidP="008D1B2E">
      <w:pPr>
        <w:widowControl w:val="0"/>
        <w:tabs>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4) белгілі оқиғаны өз ойынша өзгертіп аяқтау;</w:t>
      </w:r>
    </w:p>
    <w:p w:rsidR="008D1B2E" w:rsidRPr="00010D60" w:rsidRDefault="008D1B2E" w:rsidP="008D1B2E">
      <w:pPr>
        <w:widowControl w:val="0"/>
        <w:tabs>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5) әдеби шығарма мәтініндегі оқиғаны өз көзқарасымен өзгертіп аяқтау;</w:t>
      </w:r>
    </w:p>
    <w:p w:rsidR="008D1B2E" w:rsidRPr="00010D60" w:rsidRDefault="008D1B2E" w:rsidP="008D1B2E">
      <w:pPr>
        <w:widowControl w:val="0"/>
        <w:tabs>
          <w:tab w:val="left" w:pos="0"/>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 xml:space="preserve">6) тілдік тақырыптар аясында шағырмашылық тапсырмалар (ребус, </w:t>
      </w:r>
      <w:r w:rsidRPr="00010D60">
        <w:rPr>
          <w:rFonts w:ascii="Times New Roman" w:hAnsi="Times New Roman"/>
          <w:sz w:val="28"/>
          <w:szCs w:val="28"/>
          <w:lang w:val="kk-KZ"/>
        </w:rPr>
        <w:lastRenderedPageBreak/>
        <w:t>пиктограмма, сөзжұмбақ, сәйкестендіру және</w:t>
      </w:r>
      <w:r>
        <w:rPr>
          <w:rFonts w:ascii="Times New Roman" w:hAnsi="Times New Roman"/>
          <w:sz w:val="28"/>
          <w:szCs w:val="28"/>
          <w:lang w:val="kk-KZ"/>
        </w:rPr>
        <w:t xml:space="preserve"> толықтыру тест тапсырмалары, тағы сол </w:t>
      </w:r>
      <w:r w:rsidRPr="00010D60">
        <w:rPr>
          <w:rFonts w:ascii="Times New Roman" w:hAnsi="Times New Roman"/>
          <w:sz w:val="28"/>
          <w:szCs w:val="28"/>
          <w:lang w:val="kk-KZ"/>
        </w:rPr>
        <w:t>с</w:t>
      </w:r>
      <w:r>
        <w:rPr>
          <w:rFonts w:ascii="Times New Roman" w:hAnsi="Times New Roman"/>
          <w:sz w:val="28"/>
          <w:szCs w:val="28"/>
          <w:lang w:val="kk-KZ"/>
        </w:rPr>
        <w:t>ияқты</w:t>
      </w:r>
      <w:r w:rsidRPr="00010D60">
        <w:rPr>
          <w:rFonts w:ascii="Times New Roman" w:hAnsi="Times New Roman"/>
          <w:sz w:val="28"/>
          <w:szCs w:val="28"/>
          <w:lang w:val="kk-KZ"/>
        </w:rPr>
        <w:t>) құрастыру;</w:t>
      </w:r>
    </w:p>
    <w:p w:rsidR="008D1B2E" w:rsidRPr="00010D60" w:rsidRDefault="008D1B2E" w:rsidP="008D1B2E">
      <w:pPr>
        <w:widowControl w:val="0"/>
        <w:tabs>
          <w:tab w:val="left" w:pos="0"/>
          <w:tab w:val="left" w:pos="851"/>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7) ақпаратты суреттер мен сызбалар, белгілер, пиктограммалар арқылы беру;</w:t>
      </w:r>
    </w:p>
    <w:p w:rsidR="008D1B2E" w:rsidRPr="00010D60" w:rsidRDefault="008D1B2E" w:rsidP="008D1B2E">
      <w:pPr>
        <w:widowControl w:val="0"/>
        <w:tabs>
          <w:tab w:val="left" w:pos="709"/>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8) жазылуы қиын сөздер мен сөз тіркестерінен сөздік құрастыру;</w:t>
      </w:r>
    </w:p>
    <w:p w:rsidR="008D1B2E" w:rsidRPr="00010D60" w:rsidRDefault="008D1B2E" w:rsidP="008D1B2E">
      <w:pPr>
        <w:widowControl w:val="0"/>
        <w:tabs>
          <w:tab w:val="left" w:pos="709"/>
        </w:tabs>
        <w:spacing w:after="0" w:line="240" w:lineRule="auto"/>
        <w:ind w:firstLine="709"/>
        <w:contextualSpacing/>
        <w:jc w:val="both"/>
        <w:rPr>
          <w:rFonts w:ascii="Times New Roman" w:hAnsi="Times New Roman"/>
          <w:sz w:val="28"/>
          <w:szCs w:val="28"/>
          <w:lang w:val="kk-KZ"/>
        </w:rPr>
      </w:pPr>
      <w:r w:rsidRPr="00010D60">
        <w:rPr>
          <w:rFonts w:ascii="Times New Roman" w:hAnsi="Times New Roman"/>
          <w:sz w:val="28"/>
          <w:szCs w:val="28"/>
          <w:lang w:val="kk-KZ"/>
        </w:rPr>
        <w:t>9) сұхбатқа жазбаша сұрақтар дайындау.</w:t>
      </w:r>
    </w:p>
    <w:p w:rsidR="008D1B2E" w:rsidRDefault="008D1B2E" w:rsidP="008D1B2E">
      <w:pPr>
        <w:pStyle w:val="Default"/>
        <w:widowControl w:val="0"/>
        <w:tabs>
          <w:tab w:val="left" w:pos="709"/>
          <w:tab w:val="left" w:pos="851"/>
          <w:tab w:val="left" w:pos="993"/>
          <w:tab w:val="left" w:pos="1276"/>
          <w:tab w:val="left" w:pos="1418"/>
        </w:tabs>
        <w:ind w:firstLine="567"/>
        <w:jc w:val="both"/>
        <w:rPr>
          <w:rFonts w:ascii="Times New Roman" w:hAnsi="Times New Roman" w:cs="Times New Roman"/>
          <w:b/>
          <w:bCs/>
          <w:sz w:val="28"/>
          <w:szCs w:val="28"/>
          <w:lang w:val="kk-KZ" w:eastAsia="ru-RU"/>
        </w:rPr>
      </w:pPr>
      <w:bookmarkStart w:id="7" w:name="_Toc305489492"/>
    </w:p>
    <w:p w:rsidR="008D1B2E" w:rsidRPr="00010D60" w:rsidRDefault="008D1B2E" w:rsidP="008D1B2E">
      <w:pPr>
        <w:pStyle w:val="Default"/>
        <w:widowControl w:val="0"/>
        <w:tabs>
          <w:tab w:val="left" w:pos="709"/>
          <w:tab w:val="left" w:pos="851"/>
          <w:tab w:val="left" w:pos="993"/>
          <w:tab w:val="left" w:pos="1276"/>
          <w:tab w:val="left" w:pos="1418"/>
        </w:tabs>
        <w:ind w:firstLine="567"/>
        <w:jc w:val="both"/>
        <w:rPr>
          <w:rFonts w:ascii="Times New Roman" w:hAnsi="Times New Roman" w:cs="Times New Roman"/>
          <w:b/>
          <w:bCs/>
          <w:sz w:val="28"/>
          <w:szCs w:val="28"/>
          <w:lang w:val="kk-KZ" w:eastAsia="ru-RU"/>
        </w:rPr>
      </w:pPr>
    </w:p>
    <w:p w:rsidR="008D1B2E" w:rsidRPr="00010D60" w:rsidRDefault="008D1B2E" w:rsidP="008D1B2E">
      <w:pPr>
        <w:widowControl w:val="0"/>
        <w:spacing w:after="0" w:line="240" w:lineRule="auto"/>
        <w:contextualSpacing/>
        <w:jc w:val="center"/>
        <w:rPr>
          <w:rFonts w:ascii="Times New Roman" w:eastAsia="Times New Roman" w:hAnsi="Times New Roman"/>
          <w:b/>
          <w:iCs/>
          <w:color w:val="000000"/>
          <w:sz w:val="28"/>
          <w:szCs w:val="28"/>
          <w:lang w:val="kk-KZ"/>
        </w:rPr>
      </w:pPr>
      <w:bookmarkStart w:id="8" w:name="_Toc370485985"/>
      <w:bookmarkStart w:id="9" w:name="_Toc366682156"/>
      <w:bookmarkStart w:id="10" w:name="_Toc305489493"/>
      <w:bookmarkEnd w:id="7"/>
      <w:r>
        <w:rPr>
          <w:rFonts w:ascii="Times New Roman" w:eastAsia="Times New Roman" w:hAnsi="Times New Roman"/>
          <w:b/>
          <w:iCs/>
          <w:color w:val="000000"/>
          <w:sz w:val="28"/>
          <w:szCs w:val="28"/>
          <w:lang w:val="kk-KZ"/>
        </w:rPr>
        <w:t>4-тарау.</w:t>
      </w:r>
      <w:r w:rsidRPr="00010D60">
        <w:rPr>
          <w:rFonts w:ascii="Times New Roman" w:eastAsia="Times New Roman" w:hAnsi="Times New Roman"/>
          <w:b/>
          <w:iCs/>
          <w:color w:val="000000"/>
          <w:sz w:val="28"/>
          <w:szCs w:val="28"/>
          <w:lang w:val="kk-KZ"/>
        </w:rPr>
        <w:t xml:space="preserve"> Оқу жетістіктерін бағалау тәсілдері</w:t>
      </w:r>
    </w:p>
    <w:p w:rsidR="008D1B2E" w:rsidRPr="00010D60" w:rsidRDefault="008D1B2E" w:rsidP="008D1B2E">
      <w:pPr>
        <w:widowControl w:val="0"/>
        <w:spacing w:after="0" w:line="240" w:lineRule="auto"/>
        <w:contextualSpacing/>
        <w:jc w:val="both"/>
        <w:rPr>
          <w:rFonts w:ascii="Times New Roman" w:eastAsia="Times New Roman" w:hAnsi="Times New Roman"/>
          <w:iCs/>
          <w:color w:val="000000"/>
          <w:sz w:val="28"/>
          <w:szCs w:val="28"/>
          <w:lang w:val="kk-KZ"/>
        </w:rPr>
      </w:pPr>
    </w:p>
    <w:p w:rsidR="008D1B2E" w:rsidRPr="00010D60" w:rsidRDefault="008D1B2E" w:rsidP="008D1B2E">
      <w:pPr>
        <w:tabs>
          <w:tab w:val="left" w:pos="0"/>
          <w:tab w:val="left" w:pos="567"/>
          <w:tab w:val="left" w:pos="993"/>
        </w:tabs>
        <w:spacing w:line="240" w:lineRule="auto"/>
        <w:ind w:firstLine="709"/>
        <w:contextualSpacing/>
        <w:jc w:val="both"/>
        <w:rPr>
          <w:rFonts w:ascii="Times New Roman" w:hAnsi="Times New Roman"/>
          <w:iCs/>
          <w:color w:val="000000"/>
          <w:sz w:val="28"/>
          <w:szCs w:val="28"/>
          <w:lang w:val="kk-KZ"/>
        </w:rPr>
      </w:pPr>
      <w:r w:rsidRPr="00010D60">
        <w:rPr>
          <w:rFonts w:ascii="Times New Roman" w:hAnsi="Times New Roman"/>
          <w:iCs/>
          <w:color w:val="000000"/>
          <w:sz w:val="28"/>
          <w:szCs w:val="28"/>
          <w:lang w:val="kk-KZ"/>
        </w:rPr>
        <w:t>35. «Қазақ тілі» пәнін меңгеру нәтижелері критериалды</w:t>
      </w:r>
      <w:r>
        <w:rPr>
          <w:rFonts w:ascii="Times New Roman" w:hAnsi="Times New Roman"/>
          <w:iCs/>
          <w:color w:val="000000"/>
          <w:sz w:val="28"/>
          <w:szCs w:val="28"/>
          <w:lang w:val="kk-KZ"/>
        </w:rPr>
        <w:t xml:space="preserve"> бағалауды</w:t>
      </w:r>
      <w:r w:rsidRPr="00010D60">
        <w:rPr>
          <w:rFonts w:ascii="Times New Roman" w:hAnsi="Times New Roman"/>
          <w:iCs/>
          <w:color w:val="000000"/>
          <w:sz w:val="28"/>
          <w:szCs w:val="28"/>
          <w:lang w:val="kk-KZ"/>
        </w:rPr>
        <w:t xml:space="preserve"> қолдану арқылы жүзеге асырылады. </w:t>
      </w:r>
    </w:p>
    <w:p w:rsidR="008D1B2E" w:rsidRPr="00010D60" w:rsidRDefault="008D1B2E" w:rsidP="008D1B2E">
      <w:pPr>
        <w:widowControl w:val="0"/>
        <w:tabs>
          <w:tab w:val="left" w:pos="567"/>
          <w:tab w:val="left" w:pos="709"/>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010D60">
        <w:rPr>
          <w:rFonts w:ascii="Times New Roman" w:eastAsia="Times New Roman" w:hAnsi="Times New Roman"/>
          <w:iCs/>
          <w:color w:val="000000"/>
          <w:sz w:val="28"/>
          <w:szCs w:val="28"/>
          <w:lang w:val="kk-KZ"/>
        </w:rPr>
        <w:t>36. Критериалды бағалау оқыту, оқу және бағалаудың өзара тығыз</w:t>
      </w:r>
      <w:r>
        <w:rPr>
          <w:rFonts w:ascii="Times New Roman" w:eastAsia="Times New Roman" w:hAnsi="Times New Roman"/>
          <w:iCs/>
          <w:color w:val="000000"/>
          <w:sz w:val="28"/>
          <w:szCs w:val="28"/>
          <w:lang w:val="kk-KZ"/>
        </w:rPr>
        <w:t xml:space="preserve"> байланысын</w:t>
      </w:r>
      <w:r w:rsidRPr="00010D60">
        <w:rPr>
          <w:rFonts w:ascii="Times New Roman" w:eastAsia="Times New Roman" w:hAnsi="Times New Roman"/>
          <w:iCs/>
          <w:color w:val="000000"/>
          <w:sz w:val="28"/>
          <w:szCs w:val="28"/>
          <w:lang w:val="kk-KZ"/>
        </w:rPr>
        <w:t xml:space="preserve">а негізделген. Критериалды бағалау нәтижелері білім беру процесін тиімді жоспарлау және ұйымдастыру мақсатында пайдаланылады. </w:t>
      </w:r>
    </w:p>
    <w:p w:rsidR="008D1B2E" w:rsidRPr="00010D60" w:rsidRDefault="008D1B2E" w:rsidP="008D1B2E">
      <w:pPr>
        <w:widowControl w:val="0"/>
        <w:tabs>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010D60">
        <w:rPr>
          <w:rFonts w:ascii="Times New Roman" w:eastAsia="Times New Roman" w:hAnsi="Times New Roman"/>
          <w:iCs/>
          <w:color w:val="000000"/>
          <w:sz w:val="28"/>
          <w:szCs w:val="28"/>
          <w:lang w:val="kk-KZ"/>
        </w:rPr>
        <w:t>37. Критериалды бағалау қалыптастырушы және жиынтық бағалаудан</w:t>
      </w:r>
    </w:p>
    <w:p w:rsidR="008D1B2E" w:rsidRPr="00010D60" w:rsidRDefault="008D1B2E" w:rsidP="008D1B2E">
      <w:pPr>
        <w:widowControl w:val="0"/>
        <w:tabs>
          <w:tab w:val="left" w:pos="0"/>
        </w:tabs>
        <w:spacing w:after="0" w:line="240" w:lineRule="auto"/>
        <w:contextualSpacing/>
        <w:jc w:val="both"/>
        <w:rPr>
          <w:rFonts w:ascii="Times New Roman" w:eastAsia="Times New Roman" w:hAnsi="Times New Roman"/>
          <w:iCs/>
          <w:color w:val="000000"/>
          <w:sz w:val="28"/>
          <w:szCs w:val="28"/>
          <w:lang w:val="kk-KZ"/>
        </w:rPr>
      </w:pPr>
      <w:r w:rsidRPr="00010D60">
        <w:rPr>
          <w:rFonts w:ascii="Times New Roman" w:eastAsia="Times New Roman" w:hAnsi="Times New Roman"/>
          <w:iCs/>
          <w:color w:val="000000"/>
          <w:sz w:val="28"/>
          <w:szCs w:val="28"/>
          <w:lang w:val="kk-KZ"/>
        </w:rPr>
        <w:t xml:space="preserve">тұрады. </w:t>
      </w:r>
    </w:p>
    <w:p w:rsidR="008D1B2E" w:rsidRPr="00010D60" w:rsidRDefault="008D1B2E" w:rsidP="008D1B2E">
      <w:pPr>
        <w:widowControl w:val="0"/>
        <w:tabs>
          <w:tab w:val="left" w:pos="567"/>
          <w:tab w:val="left" w:pos="993"/>
          <w:tab w:val="left" w:pos="1560"/>
        </w:tabs>
        <w:spacing w:after="0" w:line="240" w:lineRule="auto"/>
        <w:ind w:firstLine="709"/>
        <w:contextualSpacing/>
        <w:jc w:val="both"/>
        <w:rPr>
          <w:rFonts w:ascii="Times New Roman" w:eastAsia="Times New Roman" w:hAnsi="Times New Roman"/>
          <w:iCs/>
          <w:color w:val="000000"/>
          <w:sz w:val="28"/>
          <w:szCs w:val="28"/>
          <w:lang w:val="kk-KZ"/>
        </w:rPr>
      </w:pPr>
      <w:r w:rsidRPr="00010D60">
        <w:rPr>
          <w:rFonts w:ascii="Times New Roman" w:eastAsia="Times New Roman" w:hAnsi="Times New Roman"/>
          <w:iCs/>
          <w:color w:val="000000"/>
          <w:sz w:val="28"/>
          <w:szCs w:val="28"/>
          <w:lang w:val="kk-KZ"/>
        </w:rPr>
        <w:t xml:space="preserve">38. Қалыптастырушы бағалау үздіксіз өткізіледі, </w:t>
      </w:r>
      <w:r>
        <w:rPr>
          <w:rFonts w:ascii="Times New Roman" w:eastAsia="Times New Roman" w:hAnsi="Times New Roman"/>
          <w:iCs/>
          <w:color w:val="000000"/>
          <w:sz w:val="28"/>
          <w:szCs w:val="28"/>
          <w:lang w:val="kk-KZ"/>
        </w:rPr>
        <w:t>білім алушы</w:t>
      </w:r>
      <w:r w:rsidRPr="00010D60">
        <w:rPr>
          <w:rFonts w:ascii="Times New Roman" w:eastAsia="Times New Roman" w:hAnsi="Times New Roman"/>
          <w:iCs/>
          <w:color w:val="000000"/>
          <w:sz w:val="28"/>
          <w:szCs w:val="28"/>
          <w:lang w:val="kk-KZ"/>
        </w:rPr>
        <w:t xml:space="preserve"> мен оқытушы арасындағы кері байланысты қамтамасыз етеді және оқу процесін дер кезінде түзетуге мүмкіндік береді. </w:t>
      </w:r>
    </w:p>
    <w:p w:rsidR="008D1B2E" w:rsidRPr="00010D60" w:rsidRDefault="008D1B2E" w:rsidP="008D1B2E">
      <w:pPr>
        <w:widowControl w:val="0"/>
        <w:tabs>
          <w:tab w:val="left" w:pos="993"/>
          <w:tab w:val="left" w:pos="1134"/>
        </w:tabs>
        <w:spacing w:after="0" w:line="240" w:lineRule="auto"/>
        <w:ind w:firstLine="709"/>
        <w:contextualSpacing/>
        <w:jc w:val="both"/>
        <w:rPr>
          <w:rFonts w:ascii="Times New Roman" w:eastAsia="Times New Roman" w:hAnsi="Times New Roman"/>
          <w:iCs/>
          <w:color w:val="000000"/>
          <w:sz w:val="28"/>
          <w:szCs w:val="28"/>
          <w:lang w:val="kk-KZ"/>
        </w:rPr>
      </w:pPr>
      <w:r w:rsidRPr="00010D60">
        <w:rPr>
          <w:rFonts w:ascii="Times New Roman" w:eastAsia="Times New Roman" w:hAnsi="Times New Roman"/>
          <w:iCs/>
          <w:color w:val="000000"/>
          <w:sz w:val="28"/>
          <w:szCs w:val="28"/>
          <w:lang w:val="kk-KZ"/>
        </w:rPr>
        <w:t xml:space="preserve">39. Жиынтық бағалау белгілі оқу мерзімінде оқу бөлімін оқып бітіргенде өткізіледі, </w:t>
      </w:r>
      <w:r>
        <w:rPr>
          <w:rFonts w:ascii="Times New Roman" w:eastAsia="Times New Roman" w:hAnsi="Times New Roman"/>
          <w:iCs/>
          <w:color w:val="000000"/>
          <w:sz w:val="28"/>
          <w:szCs w:val="28"/>
          <w:lang w:val="kk-KZ"/>
        </w:rPr>
        <w:t>білім алушы</w:t>
      </w:r>
      <w:r w:rsidRPr="00010D60">
        <w:rPr>
          <w:rFonts w:ascii="Times New Roman" w:eastAsia="Times New Roman" w:hAnsi="Times New Roman"/>
          <w:iCs/>
          <w:color w:val="000000"/>
          <w:sz w:val="28"/>
          <w:szCs w:val="28"/>
          <w:lang w:val="kk-KZ"/>
        </w:rPr>
        <w:t xml:space="preserve">ларға кері байланысты қамтамасыз ету үшін, пән бойынша тоқсандық және жылдық бағаларды қою үшін колданылады.  </w:t>
      </w:r>
    </w:p>
    <w:p w:rsidR="008D1B2E" w:rsidRDefault="008D1B2E" w:rsidP="008D1B2E">
      <w:pPr>
        <w:widowControl w:val="0"/>
        <w:spacing w:after="0" w:line="240" w:lineRule="auto"/>
        <w:contextualSpacing/>
        <w:jc w:val="both"/>
        <w:rPr>
          <w:rFonts w:ascii="Times New Roman" w:eastAsia="Times New Roman" w:hAnsi="Times New Roman"/>
          <w:iCs/>
          <w:color w:val="000000"/>
          <w:sz w:val="28"/>
          <w:szCs w:val="28"/>
          <w:lang w:val="kk-KZ"/>
        </w:rPr>
      </w:pPr>
    </w:p>
    <w:p w:rsidR="008D1B2E" w:rsidRPr="00010D60" w:rsidRDefault="008D1B2E" w:rsidP="008D1B2E">
      <w:pPr>
        <w:widowControl w:val="0"/>
        <w:spacing w:after="0" w:line="240" w:lineRule="auto"/>
        <w:contextualSpacing/>
        <w:jc w:val="both"/>
        <w:rPr>
          <w:rFonts w:ascii="Times New Roman" w:eastAsia="Times New Roman" w:hAnsi="Times New Roman"/>
          <w:iCs/>
          <w:color w:val="000000"/>
          <w:sz w:val="28"/>
          <w:szCs w:val="28"/>
          <w:lang w:val="kk-KZ"/>
        </w:rPr>
      </w:pPr>
    </w:p>
    <w:p w:rsidR="008D1B2E" w:rsidRPr="00010D60" w:rsidRDefault="008D1B2E" w:rsidP="008D1B2E">
      <w:pPr>
        <w:widowControl w:val="0"/>
        <w:spacing w:after="0" w:line="240" w:lineRule="auto"/>
        <w:contextualSpacing/>
        <w:jc w:val="center"/>
        <w:rPr>
          <w:rFonts w:ascii="Times New Roman" w:eastAsia="Times New Roman" w:hAnsi="Times New Roman"/>
          <w:iCs/>
          <w:color w:val="000000"/>
          <w:sz w:val="28"/>
          <w:szCs w:val="28"/>
          <w:lang w:val="kk-KZ"/>
        </w:rPr>
      </w:pPr>
      <w:r w:rsidRPr="00010D60">
        <w:rPr>
          <w:rFonts w:ascii="Times New Roman" w:eastAsia="Times New Roman" w:hAnsi="Times New Roman"/>
          <w:b/>
          <w:iCs/>
          <w:color w:val="000000"/>
          <w:sz w:val="28"/>
          <w:szCs w:val="28"/>
          <w:lang w:val="kk-KZ"/>
        </w:rPr>
        <w:t>5. «Қазақ тілі» пәнінің мазмұнын ұйымдастыру</w:t>
      </w:r>
    </w:p>
    <w:p w:rsidR="008D1B2E" w:rsidRPr="00010D60" w:rsidRDefault="008D1B2E" w:rsidP="008D1B2E">
      <w:pPr>
        <w:widowControl w:val="0"/>
        <w:tabs>
          <w:tab w:val="left" w:pos="1731"/>
        </w:tabs>
        <w:spacing w:after="0" w:line="240" w:lineRule="auto"/>
        <w:jc w:val="both"/>
        <w:rPr>
          <w:rFonts w:ascii="Times New Roman" w:eastAsia="Times New Roman" w:hAnsi="Times New Roman"/>
          <w:b/>
          <w:iCs/>
          <w:color w:val="000000"/>
          <w:sz w:val="28"/>
          <w:szCs w:val="28"/>
          <w:lang w:val="kk-KZ"/>
        </w:rPr>
      </w:pPr>
    </w:p>
    <w:p w:rsidR="008D1B2E" w:rsidRPr="00010D60" w:rsidRDefault="008D1B2E" w:rsidP="008D1B2E">
      <w:pPr>
        <w:pStyle w:val="Default"/>
        <w:widowControl w:val="0"/>
        <w:tabs>
          <w:tab w:val="left" w:pos="709"/>
          <w:tab w:val="left" w:pos="851"/>
          <w:tab w:val="left" w:pos="993"/>
          <w:tab w:val="left" w:pos="1418"/>
        </w:tabs>
        <w:ind w:firstLine="709"/>
        <w:jc w:val="both"/>
        <w:rPr>
          <w:rFonts w:ascii="Times New Roman" w:hAnsi="Times New Roman" w:cs="Times New Roman"/>
          <w:sz w:val="28"/>
          <w:szCs w:val="28"/>
          <w:lang w:val="kk-KZ"/>
        </w:rPr>
      </w:pPr>
      <w:bookmarkStart w:id="11" w:name="_Toc378102128"/>
      <w:r w:rsidRPr="00010D60">
        <w:rPr>
          <w:rFonts w:ascii="Times New Roman" w:hAnsi="Times New Roman" w:cs="Times New Roman"/>
          <w:sz w:val="28"/>
          <w:szCs w:val="28"/>
          <w:lang w:val="kk-KZ"/>
        </w:rPr>
        <w:t xml:space="preserve">40. </w:t>
      </w:r>
      <w:r w:rsidRPr="00B94105">
        <w:rPr>
          <w:rFonts w:ascii="Times New Roman" w:hAnsi="Times New Roman"/>
          <w:bCs/>
          <w:sz w:val="28"/>
          <w:szCs w:val="28"/>
          <w:lang w:val="kk-KZ"/>
        </w:rPr>
        <w:t>«</w:t>
      </w:r>
      <w:r>
        <w:rPr>
          <w:rFonts w:ascii="Times New Roman" w:hAnsi="Times New Roman"/>
          <w:bCs/>
          <w:sz w:val="28"/>
          <w:szCs w:val="28"/>
          <w:lang w:val="kk-KZ"/>
        </w:rPr>
        <w:t>Қазақ тілі</w:t>
      </w:r>
      <w:r w:rsidRPr="00B94105">
        <w:rPr>
          <w:rFonts w:ascii="Times New Roman" w:hAnsi="Times New Roman"/>
          <w:bCs/>
          <w:sz w:val="28"/>
          <w:szCs w:val="28"/>
          <w:lang w:val="kk-KZ"/>
        </w:rPr>
        <w:t>» пәні бойынша оқу жүктемесі</w:t>
      </w:r>
      <w:r>
        <w:rPr>
          <w:rFonts w:ascii="Times New Roman" w:hAnsi="Times New Roman"/>
          <w:bCs/>
          <w:sz w:val="28"/>
          <w:szCs w:val="28"/>
          <w:lang w:val="kk-KZ"/>
        </w:rPr>
        <w:t>нің көлемі:</w:t>
      </w:r>
    </w:p>
    <w:p w:rsidR="008D1B2E" w:rsidRPr="00236C4D" w:rsidRDefault="008D1B2E" w:rsidP="008D1B2E">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010D60">
        <w:rPr>
          <w:rStyle w:val="a4"/>
          <w:rFonts w:ascii="Times New Roman" w:hAnsi="Times New Roman"/>
          <w:noProof/>
          <w:color w:val="auto"/>
          <w:sz w:val="28"/>
          <w:szCs w:val="28"/>
          <w:u w:val="none"/>
          <w:lang w:val="kk-KZ"/>
        </w:rPr>
        <w:t>1)</w:t>
      </w:r>
      <w:r>
        <w:rPr>
          <w:rStyle w:val="a4"/>
          <w:rFonts w:ascii="Times New Roman" w:hAnsi="Times New Roman"/>
          <w:noProof/>
          <w:color w:val="auto"/>
          <w:sz w:val="28"/>
          <w:szCs w:val="28"/>
          <w:u w:val="none"/>
          <w:lang w:val="kk-KZ"/>
        </w:rPr>
        <w:t xml:space="preserve"> </w:t>
      </w:r>
      <w:r w:rsidR="00F97799">
        <w:rPr>
          <w:rStyle w:val="a4"/>
          <w:rFonts w:ascii="Times New Roman" w:hAnsi="Times New Roman"/>
          <w:noProof/>
          <w:color w:val="auto"/>
          <w:sz w:val="28"/>
          <w:szCs w:val="28"/>
          <w:u w:val="none"/>
          <w:lang w:val="kk-KZ"/>
        </w:rPr>
        <w:t>2</w:t>
      </w:r>
      <w:r w:rsidRPr="00236C4D">
        <w:rPr>
          <w:rFonts w:ascii="Times New Roman" w:hAnsi="Times New Roman"/>
          <w:color w:val="000000"/>
          <w:sz w:val="28"/>
          <w:szCs w:val="28"/>
          <w:lang w:val="kk-KZ"/>
        </w:rPr>
        <w:t xml:space="preserve">-сынып – аптасына 4 сағат, оқу жылында – 136 сағат; </w:t>
      </w:r>
    </w:p>
    <w:p w:rsidR="008D1B2E" w:rsidRPr="00236C4D" w:rsidRDefault="008D1B2E" w:rsidP="008D1B2E">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2</w:t>
      </w:r>
      <w:r w:rsidRPr="00236C4D">
        <w:rPr>
          <w:rFonts w:ascii="Times New Roman" w:hAnsi="Times New Roman"/>
          <w:color w:val="000000"/>
          <w:sz w:val="28"/>
          <w:szCs w:val="28"/>
          <w:lang w:val="kk-KZ"/>
        </w:rPr>
        <w:t xml:space="preserve">) 3-сынып – аптасына 4 сағат, оқу жылында – 136 сағат; </w:t>
      </w:r>
    </w:p>
    <w:p w:rsidR="008D1B2E" w:rsidRPr="00236C4D" w:rsidRDefault="008D1B2E" w:rsidP="008D1B2E">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3</w:t>
      </w:r>
      <w:r w:rsidRPr="00236C4D">
        <w:rPr>
          <w:rFonts w:ascii="Times New Roman" w:hAnsi="Times New Roman"/>
          <w:color w:val="000000"/>
          <w:sz w:val="28"/>
          <w:szCs w:val="28"/>
          <w:lang w:val="kk-KZ"/>
        </w:rPr>
        <w:t xml:space="preserve">) 4-сынып – аптасына 4 сағат, оқу жылында – 136 сағат. </w:t>
      </w:r>
    </w:p>
    <w:bookmarkEnd w:id="8"/>
    <w:bookmarkEnd w:id="9"/>
    <w:bookmarkEnd w:id="11"/>
    <w:p w:rsidR="008D1B2E" w:rsidRPr="00010D60" w:rsidRDefault="008D1B2E" w:rsidP="008D1B2E">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r w:rsidRPr="00236C4D">
        <w:rPr>
          <w:rFonts w:ascii="Times New Roman" w:eastAsia="Times New Roman" w:hAnsi="Times New Roman"/>
          <w:bCs/>
          <w:sz w:val="28"/>
          <w:szCs w:val="28"/>
          <w:lang w:val="kk-KZ"/>
        </w:rPr>
        <w:t>41. «Қазақ тілі» пәні бойынша қойылатын нормативтер:</w:t>
      </w:r>
    </w:p>
    <w:p w:rsidR="008D1B2E" w:rsidRDefault="008D1B2E" w:rsidP="008D1B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r>
        <w:rPr>
          <w:rFonts w:ascii="Times New Roman" w:eastAsia="Times New Roman" w:hAnsi="Times New Roman"/>
          <w:bCs/>
          <w:sz w:val="28"/>
          <w:szCs w:val="28"/>
          <w:lang w:val="kk-KZ"/>
        </w:rPr>
        <w:t>1</w:t>
      </w:r>
      <w:r w:rsidRPr="00010D60">
        <w:rPr>
          <w:rFonts w:ascii="Times New Roman" w:eastAsia="Times New Roman" w:hAnsi="Times New Roman"/>
          <w:bCs/>
          <w:sz w:val="28"/>
          <w:szCs w:val="28"/>
          <w:lang w:val="kk-KZ"/>
        </w:rPr>
        <w:t xml:space="preserve">-кесте </w:t>
      </w:r>
    </w:p>
    <w:p w:rsidR="008D1B2E" w:rsidRPr="00010D60" w:rsidRDefault="008D1B2E" w:rsidP="008D1B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37"/>
        <w:gridCol w:w="1701"/>
        <w:gridCol w:w="2126"/>
        <w:gridCol w:w="2806"/>
      </w:tblGrid>
      <w:tr w:rsidR="008D1B2E" w:rsidRPr="00010D60" w:rsidTr="006353BC">
        <w:trPr>
          <w:trHeight w:val="167"/>
        </w:trPr>
        <w:tc>
          <w:tcPr>
            <w:tcW w:w="969" w:type="dxa"/>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Сынып</w:t>
            </w:r>
          </w:p>
        </w:tc>
        <w:tc>
          <w:tcPr>
            <w:tcW w:w="8670" w:type="dxa"/>
            <w:gridSpan w:val="4"/>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Жазылым</w:t>
            </w:r>
          </w:p>
        </w:tc>
      </w:tr>
      <w:tr w:rsidR="008D1B2E" w:rsidRPr="00010D60" w:rsidTr="006353BC">
        <w:trPr>
          <w:trHeight w:val="475"/>
        </w:trPr>
        <w:tc>
          <w:tcPr>
            <w:tcW w:w="96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bCs/>
                <w:sz w:val="24"/>
                <w:szCs w:val="24"/>
                <w:lang w:val="kk-KZ"/>
              </w:rPr>
            </w:pPr>
          </w:p>
        </w:tc>
        <w:tc>
          <w:tcPr>
            <w:tcW w:w="2037"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Сөздік диктант</w:t>
            </w:r>
          </w:p>
        </w:tc>
        <w:tc>
          <w:tcPr>
            <w:tcW w:w="1701"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Диктант</w:t>
            </w:r>
          </w:p>
        </w:tc>
        <w:tc>
          <w:tcPr>
            <w:tcW w:w="2126"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Мазмұндама</w:t>
            </w:r>
            <w:r>
              <w:rPr>
                <w:rFonts w:ascii="Times New Roman" w:eastAsia="Times New Roman" w:hAnsi="Times New Roman"/>
                <w:bCs/>
                <w:sz w:val="24"/>
                <w:szCs w:val="24"/>
                <w:lang w:val="kk-KZ"/>
              </w:rPr>
              <w:t xml:space="preserve"> </w:t>
            </w:r>
            <w:r w:rsidRPr="00010D60">
              <w:rPr>
                <w:rFonts w:ascii="Times New Roman" w:eastAsia="Times New Roman" w:hAnsi="Times New Roman"/>
                <w:bCs/>
                <w:sz w:val="24"/>
                <w:szCs w:val="24"/>
                <w:lang w:val="kk-KZ"/>
              </w:rPr>
              <w:t>мәтін көлемі</w:t>
            </w:r>
          </w:p>
        </w:tc>
        <w:tc>
          <w:tcPr>
            <w:tcW w:w="2806"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Шығарма</w:t>
            </w:r>
          </w:p>
        </w:tc>
      </w:tr>
      <w:tr w:rsidR="008D1B2E" w:rsidRPr="00010D60" w:rsidTr="006353BC">
        <w:trPr>
          <w:trHeight w:val="281"/>
        </w:trPr>
        <w:tc>
          <w:tcPr>
            <w:tcW w:w="969"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2</w:t>
            </w:r>
          </w:p>
        </w:tc>
        <w:tc>
          <w:tcPr>
            <w:tcW w:w="2037"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5-7 сөз</w:t>
            </w:r>
          </w:p>
        </w:tc>
        <w:tc>
          <w:tcPr>
            <w:tcW w:w="1701"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25-30сөз</w:t>
            </w:r>
          </w:p>
        </w:tc>
        <w:tc>
          <w:tcPr>
            <w:tcW w:w="2126"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30-50 сөз</w:t>
            </w:r>
          </w:p>
        </w:tc>
        <w:tc>
          <w:tcPr>
            <w:tcW w:w="2806"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20-30 сөз</w:t>
            </w:r>
          </w:p>
        </w:tc>
      </w:tr>
      <w:tr w:rsidR="008D1B2E" w:rsidRPr="00010D60" w:rsidTr="006353BC">
        <w:trPr>
          <w:trHeight w:val="281"/>
        </w:trPr>
        <w:tc>
          <w:tcPr>
            <w:tcW w:w="969"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3</w:t>
            </w:r>
          </w:p>
        </w:tc>
        <w:tc>
          <w:tcPr>
            <w:tcW w:w="2037"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9-12 сөз</w:t>
            </w:r>
          </w:p>
        </w:tc>
        <w:tc>
          <w:tcPr>
            <w:tcW w:w="1701"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en-US"/>
              </w:rPr>
              <w:t xml:space="preserve">35-50 </w:t>
            </w:r>
            <w:r w:rsidRPr="00010D60">
              <w:rPr>
                <w:rFonts w:ascii="Times New Roman" w:eastAsia="Times New Roman" w:hAnsi="Times New Roman"/>
                <w:bCs/>
                <w:sz w:val="24"/>
                <w:szCs w:val="24"/>
                <w:lang w:val="kk-KZ"/>
              </w:rPr>
              <w:t>сөз</w:t>
            </w:r>
          </w:p>
        </w:tc>
        <w:tc>
          <w:tcPr>
            <w:tcW w:w="2126"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rPr>
            </w:pPr>
            <w:r w:rsidRPr="00010D60">
              <w:rPr>
                <w:rFonts w:ascii="Times New Roman" w:eastAsia="Times New Roman" w:hAnsi="Times New Roman"/>
                <w:bCs/>
                <w:sz w:val="24"/>
                <w:szCs w:val="24"/>
                <w:lang w:val="kk-KZ"/>
              </w:rPr>
              <w:t>40-60 сөз</w:t>
            </w:r>
          </w:p>
        </w:tc>
        <w:tc>
          <w:tcPr>
            <w:tcW w:w="2806"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 xml:space="preserve">30-45 сөз </w:t>
            </w:r>
          </w:p>
        </w:tc>
      </w:tr>
      <w:tr w:rsidR="008D1B2E" w:rsidRPr="00010D60" w:rsidTr="006353BC">
        <w:trPr>
          <w:trHeight w:val="281"/>
        </w:trPr>
        <w:tc>
          <w:tcPr>
            <w:tcW w:w="969"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en-US"/>
              </w:rPr>
            </w:pPr>
            <w:r w:rsidRPr="00010D60">
              <w:rPr>
                <w:rFonts w:ascii="Times New Roman" w:eastAsia="Times New Roman" w:hAnsi="Times New Roman"/>
                <w:bCs/>
                <w:sz w:val="24"/>
                <w:szCs w:val="24"/>
                <w:lang w:val="en-US"/>
              </w:rPr>
              <w:t>4</w:t>
            </w:r>
          </w:p>
        </w:tc>
        <w:tc>
          <w:tcPr>
            <w:tcW w:w="2037"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12-15 сөз</w:t>
            </w:r>
          </w:p>
        </w:tc>
        <w:tc>
          <w:tcPr>
            <w:tcW w:w="1701"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rPr>
            </w:pPr>
            <w:r w:rsidRPr="00010D60">
              <w:rPr>
                <w:rFonts w:ascii="Times New Roman" w:eastAsia="Times New Roman" w:hAnsi="Times New Roman"/>
                <w:bCs/>
                <w:sz w:val="24"/>
                <w:szCs w:val="24"/>
                <w:lang w:val="en-US"/>
              </w:rPr>
              <w:t>55-70</w:t>
            </w:r>
            <w:r w:rsidRPr="00010D60">
              <w:rPr>
                <w:rFonts w:ascii="Times New Roman" w:eastAsia="Times New Roman" w:hAnsi="Times New Roman"/>
                <w:bCs/>
                <w:sz w:val="24"/>
                <w:szCs w:val="24"/>
                <w:lang w:val="kk-KZ"/>
              </w:rPr>
              <w:t xml:space="preserve"> сөз</w:t>
            </w:r>
          </w:p>
        </w:tc>
        <w:tc>
          <w:tcPr>
            <w:tcW w:w="2126"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rPr>
            </w:pPr>
            <w:r w:rsidRPr="00010D60">
              <w:rPr>
                <w:rFonts w:ascii="Times New Roman" w:eastAsia="Times New Roman" w:hAnsi="Times New Roman"/>
                <w:bCs/>
                <w:sz w:val="24"/>
                <w:szCs w:val="24"/>
                <w:lang w:val="en-US"/>
              </w:rPr>
              <w:t>60-80</w:t>
            </w:r>
            <w:r w:rsidRPr="00010D60">
              <w:rPr>
                <w:rFonts w:ascii="Times New Roman" w:eastAsia="Times New Roman" w:hAnsi="Times New Roman"/>
                <w:bCs/>
                <w:sz w:val="24"/>
                <w:szCs w:val="24"/>
                <w:lang w:val="kk-KZ"/>
              </w:rPr>
              <w:t xml:space="preserve"> сөз</w:t>
            </w:r>
          </w:p>
        </w:tc>
        <w:tc>
          <w:tcPr>
            <w:tcW w:w="2806"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45-60 сөз</w:t>
            </w:r>
          </w:p>
        </w:tc>
      </w:tr>
    </w:tbl>
    <w:p w:rsidR="008D1B2E" w:rsidRPr="00010D60" w:rsidRDefault="008D1B2E" w:rsidP="008D1B2E">
      <w:pPr>
        <w:tabs>
          <w:tab w:val="left" w:pos="142"/>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8D1B2E" w:rsidRPr="00010D60" w:rsidRDefault="008D1B2E" w:rsidP="008D1B2E">
      <w:pPr>
        <w:tabs>
          <w:tab w:val="left" w:pos="142"/>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010D60">
        <w:rPr>
          <w:rFonts w:ascii="Times New Roman" w:hAnsi="Times New Roman"/>
          <w:sz w:val="28"/>
          <w:szCs w:val="28"/>
          <w:lang w:val="kk-KZ"/>
        </w:rPr>
        <w:t>42. Сыныпта жұмыс түрлерін (жеке, жұптық, топтық) ұйымдастыру үшін жиһаздар орын ау</w:t>
      </w:r>
      <w:r>
        <w:rPr>
          <w:rFonts w:ascii="Times New Roman" w:hAnsi="Times New Roman"/>
          <w:sz w:val="28"/>
          <w:szCs w:val="28"/>
          <w:lang w:val="kk-KZ"/>
        </w:rPr>
        <w:t>ыстыруға қолайлы әрі жеңіл болады</w:t>
      </w:r>
      <w:r w:rsidRPr="00010D60">
        <w:rPr>
          <w:rFonts w:ascii="Times New Roman" w:hAnsi="Times New Roman"/>
          <w:sz w:val="28"/>
          <w:szCs w:val="28"/>
          <w:lang w:val="kk-KZ"/>
        </w:rPr>
        <w:t xml:space="preserve">. Сондай-ақ, кітап сөрелеріне,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 xml:space="preserve">лардың көрме </w:t>
      </w:r>
      <w:r w:rsidRPr="00010D60">
        <w:rPr>
          <w:rFonts w:ascii="Times New Roman" w:hAnsi="Times New Roman"/>
          <w:sz w:val="28"/>
          <w:szCs w:val="28"/>
          <w:lang w:val="kk-KZ"/>
        </w:rPr>
        <w:lastRenderedPageBreak/>
        <w:t>жұмыстарына арналған стенділерге және көрнекі құр</w:t>
      </w:r>
      <w:r>
        <w:rPr>
          <w:rFonts w:ascii="Times New Roman" w:hAnsi="Times New Roman"/>
          <w:sz w:val="28"/>
          <w:szCs w:val="28"/>
          <w:lang w:val="kk-KZ"/>
        </w:rPr>
        <w:t>алдарға арнайы орындар ескеріледі</w:t>
      </w:r>
      <w:r w:rsidRPr="00010D60">
        <w:rPr>
          <w:rFonts w:ascii="Times New Roman" w:hAnsi="Times New Roman"/>
          <w:sz w:val="28"/>
          <w:szCs w:val="28"/>
          <w:lang w:val="kk-KZ"/>
        </w:rPr>
        <w:t>.</w:t>
      </w:r>
    </w:p>
    <w:p w:rsidR="008D1B2E" w:rsidRPr="00010D60" w:rsidRDefault="008D1B2E" w:rsidP="008D1B2E">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010D60">
        <w:rPr>
          <w:rFonts w:ascii="Times New Roman" w:hAnsi="Times New Roman"/>
          <w:sz w:val="28"/>
          <w:szCs w:val="28"/>
          <w:lang w:val="kk-KZ"/>
        </w:rPr>
        <w:t xml:space="preserve">43. Пән бойынша білімді меңгеру оқу бөлімдерінде тілдік дағдыларды қалыптастыру бойынша ұйымдастырылған. Оқу бөлімдері ары қарай жинақталған білім мен түсінік және дағдыларды қалыптастыру мақсаттарын көздейтін бөлімшелерге бөлінген. Оқу мақсаттары әр бөлімше ішіндегі сабақтастықты айқындайды. Мұғалім мен психикалық дамуы тежелген </w:t>
      </w:r>
      <w:r>
        <w:rPr>
          <w:rFonts w:ascii="Times New Roman" w:hAnsi="Times New Roman"/>
          <w:sz w:val="28"/>
          <w:szCs w:val="28"/>
          <w:lang w:val="kk-KZ"/>
        </w:rPr>
        <w:t>білім алушы</w:t>
      </w:r>
      <w:r w:rsidRPr="00010D60">
        <w:rPr>
          <w:rFonts w:ascii="Times New Roman" w:hAnsi="Times New Roman"/>
          <w:sz w:val="28"/>
          <w:szCs w:val="28"/>
          <w:lang w:val="kk-KZ"/>
        </w:rPr>
        <w:t>ға болашақ қадамдары жөнінде өзара ой бөлісуге, оларды жоспарлау мен бағалауға мүмкіндік береді.</w:t>
      </w:r>
    </w:p>
    <w:p w:rsidR="008D1B2E" w:rsidRPr="00010D60" w:rsidRDefault="008D1B2E" w:rsidP="008D1B2E">
      <w:pPr>
        <w:widowControl w:val="0"/>
        <w:tabs>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rPr>
      </w:pPr>
      <w:r w:rsidRPr="00010D60">
        <w:rPr>
          <w:rFonts w:ascii="Times New Roman" w:hAnsi="Times New Roman"/>
          <w:sz w:val="28"/>
          <w:szCs w:val="28"/>
          <w:lang w:val="kk-KZ"/>
        </w:rPr>
        <w:t xml:space="preserve">44. </w:t>
      </w:r>
      <w:r w:rsidR="00F97799">
        <w:rPr>
          <w:rFonts w:ascii="Times New Roman" w:hAnsi="Times New Roman"/>
          <w:sz w:val="28"/>
          <w:szCs w:val="28"/>
          <w:lang w:val="kk-KZ"/>
        </w:rPr>
        <w:t>Бағдарламада ұсынылған о</w:t>
      </w:r>
      <w:r w:rsidRPr="00010D60">
        <w:rPr>
          <w:rFonts w:ascii="Times New Roman" w:hAnsi="Times New Roman"/>
          <w:sz w:val="28"/>
          <w:szCs w:val="28"/>
          <w:lang w:val="kk-KZ"/>
        </w:rPr>
        <w:t>қ</w:t>
      </w:r>
      <w:r w:rsidR="00F97799">
        <w:rPr>
          <w:rFonts w:ascii="Times New Roman" w:hAnsi="Times New Roman"/>
          <w:sz w:val="28"/>
          <w:szCs w:val="28"/>
          <w:lang w:val="kk-KZ"/>
        </w:rPr>
        <w:t>ыт</w:t>
      </w:r>
      <w:r w:rsidRPr="00010D60">
        <w:rPr>
          <w:rFonts w:ascii="Times New Roman" w:hAnsi="Times New Roman"/>
          <w:sz w:val="28"/>
          <w:szCs w:val="28"/>
          <w:lang w:val="kk-KZ"/>
        </w:rPr>
        <w:t xml:space="preserve">у мақсаттары қолдануға, мониторинг жасауға тиімді болу үшін төрт саннан тұратын кодтық белгімен белгіленді. Кодтық белгідегі бірінші сан сыныпты, екінші және үшінші сан </w:t>
      </w:r>
      <w:r w:rsidR="00F97799">
        <w:rPr>
          <w:rFonts w:ascii="Times New Roman" w:hAnsi="Times New Roman"/>
          <w:sz w:val="28"/>
          <w:szCs w:val="28"/>
          <w:lang w:val="kk-KZ"/>
        </w:rPr>
        <w:t xml:space="preserve">бөлім мен </w:t>
      </w:r>
      <w:r w:rsidRPr="00010D60">
        <w:rPr>
          <w:rFonts w:ascii="Times New Roman" w:hAnsi="Times New Roman"/>
          <w:sz w:val="28"/>
          <w:szCs w:val="28"/>
          <w:lang w:val="kk-KZ"/>
        </w:rPr>
        <w:t>бөлімше ретін, төртінші сан оқ</w:t>
      </w:r>
      <w:r w:rsidR="00F97799">
        <w:rPr>
          <w:rFonts w:ascii="Times New Roman" w:hAnsi="Times New Roman"/>
          <w:sz w:val="28"/>
          <w:szCs w:val="28"/>
          <w:lang w:val="kk-KZ"/>
        </w:rPr>
        <w:t>ыт</w:t>
      </w:r>
      <w:r w:rsidRPr="00010D60">
        <w:rPr>
          <w:rFonts w:ascii="Times New Roman" w:hAnsi="Times New Roman"/>
          <w:sz w:val="28"/>
          <w:szCs w:val="28"/>
          <w:lang w:val="kk-KZ"/>
        </w:rPr>
        <w:t>у мақсатының реттік нөмерін көрсетеді. Мысалы, 2.2.</w:t>
      </w:r>
      <w:r>
        <w:rPr>
          <w:rFonts w:ascii="Times New Roman" w:hAnsi="Times New Roman"/>
          <w:sz w:val="28"/>
          <w:szCs w:val="28"/>
          <w:lang w:val="kk-KZ"/>
        </w:rPr>
        <w:t>1.1 кодында «2» - сынып, «2.1»</w:t>
      </w:r>
      <w:r w:rsidRPr="00010D60">
        <w:rPr>
          <w:rFonts w:ascii="Times New Roman" w:hAnsi="Times New Roman"/>
          <w:sz w:val="28"/>
          <w:szCs w:val="28"/>
          <w:lang w:val="kk-KZ"/>
        </w:rPr>
        <w:t xml:space="preserve"> - екінші бөлімнің бірінші бөлімшесі, «1» - оқ</w:t>
      </w:r>
      <w:r w:rsidR="00F97799">
        <w:rPr>
          <w:rFonts w:ascii="Times New Roman" w:hAnsi="Times New Roman"/>
          <w:sz w:val="28"/>
          <w:szCs w:val="28"/>
          <w:lang w:val="kk-KZ"/>
        </w:rPr>
        <w:t>ыт</w:t>
      </w:r>
      <w:r w:rsidRPr="00010D60">
        <w:rPr>
          <w:rFonts w:ascii="Times New Roman" w:hAnsi="Times New Roman"/>
          <w:sz w:val="28"/>
          <w:szCs w:val="28"/>
          <w:lang w:val="kk-KZ"/>
        </w:rPr>
        <w:t xml:space="preserve">у мақсатының реттік </w:t>
      </w:r>
      <w:r w:rsidR="00F97799">
        <w:rPr>
          <w:rFonts w:ascii="Times New Roman" w:hAnsi="Times New Roman"/>
          <w:sz w:val="28"/>
          <w:szCs w:val="28"/>
          <w:lang w:val="kk-KZ"/>
        </w:rPr>
        <w:t>нөмері</w:t>
      </w:r>
      <w:r w:rsidRPr="00010D60">
        <w:rPr>
          <w:rFonts w:ascii="Times New Roman" w:hAnsi="Times New Roman"/>
          <w:sz w:val="28"/>
          <w:szCs w:val="28"/>
          <w:lang w:val="kk-KZ"/>
        </w:rPr>
        <w:t>.</w:t>
      </w:r>
      <w:bookmarkEnd w:id="10"/>
    </w:p>
    <w:p w:rsidR="008D1B2E" w:rsidRDefault="008D1B2E" w:rsidP="008D1B2E">
      <w:pPr>
        <w:widowControl w:val="0"/>
        <w:tabs>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2</w:t>
      </w:r>
      <w:r w:rsidRPr="00010D60">
        <w:rPr>
          <w:rFonts w:ascii="Times New Roman" w:eastAsia="Times New Roman" w:hAnsi="Times New Roman"/>
          <w:bCs/>
          <w:iCs/>
          <w:sz w:val="28"/>
          <w:szCs w:val="28"/>
          <w:lang w:val="kk-KZ"/>
        </w:rPr>
        <w:t xml:space="preserve">-кесте </w:t>
      </w:r>
    </w:p>
    <w:p w:rsidR="008D1B2E" w:rsidRPr="00010D60" w:rsidRDefault="008D1B2E" w:rsidP="008D1B2E">
      <w:pPr>
        <w:widowControl w:val="0"/>
        <w:tabs>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2135"/>
        <w:gridCol w:w="6945"/>
      </w:tblGrid>
      <w:tr w:rsidR="008D1B2E" w:rsidRPr="00010D60" w:rsidTr="006353BC">
        <w:trPr>
          <w:trHeight w:val="20"/>
        </w:trPr>
        <w:tc>
          <w:tcPr>
            <w:tcW w:w="9639" w:type="dxa"/>
            <w:gridSpan w:val="3"/>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en-GB"/>
              </w:rPr>
            </w:pPr>
            <w:r w:rsidRPr="00010D60">
              <w:rPr>
                <w:rFonts w:ascii="Times New Roman" w:eastAsia="Times New Roman" w:hAnsi="Times New Roman"/>
                <w:sz w:val="24"/>
                <w:szCs w:val="24"/>
                <w:lang w:val="kk-KZ"/>
              </w:rPr>
              <w:t>2</w:t>
            </w:r>
            <w:r w:rsidRPr="00010D60">
              <w:rPr>
                <w:rFonts w:ascii="Times New Roman" w:eastAsia="Times New Roman" w:hAnsi="Times New Roman"/>
                <w:sz w:val="24"/>
                <w:szCs w:val="24"/>
                <w:lang w:val="en-GB"/>
              </w:rPr>
              <w:t>-4</w:t>
            </w:r>
            <w:r w:rsidRPr="00010D60">
              <w:rPr>
                <w:rFonts w:ascii="Times New Roman" w:eastAsia="Times New Roman" w:hAnsi="Times New Roman"/>
                <w:sz w:val="24"/>
                <w:szCs w:val="24"/>
                <w:lang w:val="kk-KZ"/>
              </w:rPr>
              <w:t xml:space="preserve"> сыныптар</w:t>
            </w:r>
          </w:p>
        </w:tc>
      </w:tr>
      <w:tr w:rsidR="008D1B2E" w:rsidRPr="00010D60" w:rsidTr="006353BC">
        <w:trPr>
          <w:trHeight w:val="20"/>
        </w:trPr>
        <w:tc>
          <w:tcPr>
            <w:tcW w:w="559"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en-GB"/>
              </w:rPr>
            </w:pPr>
            <w:r w:rsidRPr="00010D60">
              <w:rPr>
                <w:rFonts w:ascii="Times New Roman" w:eastAsia="Times New Roman" w:hAnsi="Times New Roman"/>
                <w:sz w:val="24"/>
                <w:szCs w:val="24"/>
                <w:lang w:val="en-GB"/>
              </w:rPr>
              <w:t>№</w:t>
            </w:r>
          </w:p>
        </w:tc>
        <w:tc>
          <w:tcPr>
            <w:tcW w:w="213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w:t>
            </w:r>
            <w:r w:rsidR="006353BC">
              <w:rPr>
                <w:rFonts w:ascii="Times New Roman" w:eastAsia="Times New Roman" w:hAnsi="Times New Roman"/>
                <w:sz w:val="24"/>
                <w:szCs w:val="24"/>
                <w:lang w:val="kk-KZ"/>
              </w:rPr>
              <w:t>дер</w:t>
            </w:r>
            <w:r w:rsidRPr="00010D60">
              <w:rPr>
                <w:rFonts w:ascii="Times New Roman" w:eastAsia="Times New Roman" w:hAnsi="Times New Roman"/>
                <w:sz w:val="24"/>
                <w:szCs w:val="24"/>
                <w:lang w:val="kk-KZ"/>
              </w:rPr>
              <w:t xml:space="preserve"> (сөйлеу әрекетінің түрлері)</w:t>
            </w: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rPr>
              <w:t>Б</w:t>
            </w:r>
            <w:r w:rsidRPr="00010D60">
              <w:rPr>
                <w:rFonts w:ascii="Times New Roman" w:eastAsia="Times New Roman" w:hAnsi="Times New Roman"/>
                <w:sz w:val="24"/>
                <w:szCs w:val="24"/>
                <w:lang w:val="kk-KZ"/>
              </w:rPr>
              <w:t>өлімше</w:t>
            </w:r>
            <w:r w:rsidR="006353BC">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r>
      <w:tr w:rsidR="008D1B2E" w:rsidRPr="00236C4D" w:rsidTr="006353BC">
        <w:trPr>
          <w:trHeight w:val="205"/>
        </w:trPr>
        <w:tc>
          <w:tcPr>
            <w:tcW w:w="559"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356"/>
            </w:tblGrid>
            <w:tr w:rsidR="008D1B2E" w:rsidRPr="00010D60" w:rsidTr="006353BC">
              <w:trPr>
                <w:trHeight w:val="314"/>
              </w:trPr>
              <w:tc>
                <w:tcPr>
                  <w:tcW w:w="356" w:type="dxa"/>
                  <w:tcBorders>
                    <w:top w:val="nil"/>
                    <w:left w:val="nil"/>
                    <w:bottom w:val="nil"/>
                    <w:right w:val="nil"/>
                  </w:tcBorders>
                  <w:hideMark/>
                </w:tcPr>
                <w:p w:rsidR="008D1B2E" w:rsidRPr="00010D60" w:rsidRDefault="008D1B2E" w:rsidP="006353BC">
                  <w:pPr>
                    <w:autoSpaceDE w:val="0"/>
                    <w:autoSpaceDN w:val="0"/>
                    <w:adjustRightInd w:val="0"/>
                    <w:spacing w:after="0" w:line="240" w:lineRule="auto"/>
                    <w:rPr>
                      <w:rFonts w:ascii="Times New Roman" w:eastAsia="Times New Roman" w:hAnsi="Times New Roman"/>
                      <w:color w:val="000000"/>
                      <w:sz w:val="24"/>
                      <w:szCs w:val="24"/>
                    </w:rPr>
                  </w:pPr>
                  <w:r w:rsidRPr="00010D60">
                    <w:rPr>
                      <w:rFonts w:ascii="Times New Roman" w:eastAsia="Times New Roman" w:hAnsi="Times New Roman"/>
                      <w:bCs/>
                      <w:color w:val="000000"/>
                      <w:sz w:val="24"/>
                      <w:szCs w:val="24"/>
                    </w:rPr>
                    <w:t xml:space="preserve">1 </w:t>
                  </w:r>
                </w:p>
              </w:tc>
            </w:tr>
          </w:tbl>
          <w:p w:rsidR="008D1B2E" w:rsidRPr="00010D60" w:rsidRDefault="008D1B2E" w:rsidP="006353BC">
            <w:pPr>
              <w:widowControl w:val="0"/>
              <w:spacing w:after="0" w:line="240" w:lineRule="auto"/>
              <w:rPr>
                <w:rFonts w:ascii="Times New Roman" w:eastAsia="Times New Roman" w:hAnsi="Times New Roman"/>
                <w:sz w:val="24"/>
                <w:szCs w:val="24"/>
                <w:lang w:val="en-GB"/>
              </w:rPr>
            </w:pPr>
          </w:p>
        </w:tc>
        <w:tc>
          <w:tcPr>
            <w:tcW w:w="2135" w:type="dxa"/>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color w:val="000000"/>
                <w:sz w:val="24"/>
                <w:szCs w:val="24"/>
                <w:lang w:val="kk-KZ" w:eastAsia="en-GB"/>
              </w:rPr>
              <w:t>Тыңдалым және айтылым</w:t>
            </w:r>
          </w:p>
        </w:tc>
        <w:tc>
          <w:tcPr>
            <w:tcW w:w="6945" w:type="dxa"/>
            <w:tcBorders>
              <w:top w:val="single" w:sz="4" w:space="0" w:color="auto"/>
              <w:left w:val="single" w:sz="4" w:space="0" w:color="auto"/>
              <w:bottom w:val="single" w:sz="4" w:space="0" w:color="auto"/>
              <w:right w:val="single" w:sz="4" w:space="0" w:color="auto"/>
            </w:tcBorders>
            <w:hideMark/>
          </w:tcPr>
          <w:p w:rsidR="008D1B2E" w:rsidRPr="00236C4D" w:rsidRDefault="008D1B2E" w:rsidP="006353BC">
            <w:pPr>
              <w:autoSpaceDE w:val="0"/>
              <w:autoSpaceDN w:val="0"/>
              <w:adjustRightInd w:val="0"/>
              <w:spacing w:line="240" w:lineRule="auto"/>
              <w:rPr>
                <w:rFonts w:ascii="Times New Roman" w:hAnsi="Times New Roman"/>
                <w:color w:val="000000"/>
                <w:sz w:val="24"/>
                <w:lang w:val="kk-KZ" w:eastAsia="en-GB"/>
              </w:rPr>
            </w:pPr>
            <w:r>
              <w:rPr>
                <w:rFonts w:ascii="Times New Roman" w:hAnsi="Times New Roman"/>
                <w:color w:val="000000"/>
                <w:sz w:val="24"/>
                <w:lang w:val="kk-KZ" w:eastAsia="en-GB"/>
              </w:rPr>
              <w:t xml:space="preserve">1.1 </w:t>
            </w:r>
            <w:r w:rsidRPr="00236C4D">
              <w:rPr>
                <w:rFonts w:ascii="Times New Roman" w:hAnsi="Times New Roman"/>
                <w:color w:val="000000"/>
                <w:sz w:val="24"/>
                <w:lang w:val="kk-KZ" w:eastAsia="en-GB"/>
              </w:rPr>
              <w:t xml:space="preserve">Тыңдаған материалдың мазмұнын түсіну </w:t>
            </w:r>
          </w:p>
        </w:tc>
      </w:tr>
      <w:tr w:rsidR="008D1B2E" w:rsidRPr="00FB42BD" w:rsidTr="006353BC">
        <w:trPr>
          <w:trHeight w:val="41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236C4D"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654C52" w:rsidRDefault="008D1B2E" w:rsidP="006353BC">
            <w:pPr>
              <w:autoSpaceDE w:val="0"/>
              <w:autoSpaceDN w:val="0"/>
              <w:adjustRightInd w:val="0"/>
              <w:spacing w:line="240" w:lineRule="auto"/>
              <w:rPr>
                <w:rFonts w:ascii="Times New Roman" w:hAnsi="Times New Roman"/>
                <w:color w:val="000000"/>
                <w:sz w:val="24"/>
                <w:lang w:val="kk-KZ" w:eastAsia="en-GB"/>
              </w:rPr>
            </w:pPr>
            <w:r>
              <w:rPr>
                <w:rFonts w:ascii="Times New Roman" w:hAnsi="Times New Roman"/>
                <w:color w:val="000000"/>
                <w:sz w:val="24"/>
                <w:lang w:val="kk-KZ" w:eastAsia="en-GB"/>
              </w:rPr>
              <w:t>1.</w:t>
            </w:r>
            <w:r w:rsidRPr="00654C52">
              <w:rPr>
                <w:rFonts w:ascii="Times New Roman" w:hAnsi="Times New Roman"/>
                <w:color w:val="000000"/>
                <w:sz w:val="24"/>
                <w:lang w:val="kk-KZ" w:eastAsia="en-GB"/>
              </w:rPr>
              <w:t xml:space="preserve">2 Түрлі жағдаяттарда тілдік нормаларды дұрыс қолдану </w:t>
            </w:r>
          </w:p>
        </w:tc>
      </w:tr>
      <w:tr w:rsidR="008D1B2E" w:rsidRPr="00FB42BD" w:rsidTr="006353BC">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w:t>
            </w:r>
            <w:r w:rsidRPr="00010D60">
              <w:rPr>
                <w:rFonts w:ascii="Times New Roman" w:eastAsia="Times New Roman" w:hAnsi="Times New Roman"/>
                <w:color w:val="000000"/>
                <w:sz w:val="24"/>
                <w:szCs w:val="24"/>
                <w:lang w:val="kk-KZ" w:eastAsia="en-GB"/>
              </w:rPr>
              <w:t xml:space="preserve"> Тыңдаған материал бойынша өз пікірін білдіру</w:t>
            </w:r>
          </w:p>
        </w:tc>
      </w:tr>
      <w:tr w:rsidR="008D1B2E" w:rsidRPr="00654C52" w:rsidTr="006353BC">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1.4</w:t>
            </w:r>
            <w:r w:rsidRPr="00010D60">
              <w:rPr>
                <w:rFonts w:ascii="Times New Roman" w:eastAsia="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Тыңдарманның назарын аудару</w:t>
            </w:r>
          </w:p>
        </w:tc>
      </w:tr>
      <w:tr w:rsidR="008D1B2E" w:rsidRPr="00FB42BD" w:rsidTr="006353BC">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1.5</w:t>
            </w:r>
            <w:r w:rsidRPr="00010D60">
              <w:rPr>
                <w:rFonts w:ascii="Times New Roman" w:eastAsia="Times New Roman" w:hAnsi="Times New Roman"/>
                <w:color w:val="000000"/>
                <w:sz w:val="24"/>
                <w:szCs w:val="24"/>
                <w:lang w:val="kk-KZ" w:eastAsia="en-GB"/>
              </w:rPr>
              <w:t xml:space="preserve"> Сөздерді, дыбыстарды орфоэпиялық нормаларға сәйкес дұрыс айту</w:t>
            </w:r>
          </w:p>
        </w:tc>
      </w:tr>
      <w:tr w:rsidR="008D1B2E" w:rsidRPr="00FB42BD" w:rsidTr="006353BC">
        <w:trPr>
          <w:trHeight w:val="20"/>
        </w:trPr>
        <w:tc>
          <w:tcPr>
            <w:tcW w:w="559" w:type="dxa"/>
            <w:vMerge w:val="restart"/>
            <w:tcBorders>
              <w:top w:val="single" w:sz="4" w:space="0" w:color="auto"/>
              <w:left w:val="single" w:sz="4" w:space="0" w:color="auto"/>
              <w:bottom w:val="single" w:sz="4" w:space="0" w:color="auto"/>
              <w:right w:val="single" w:sz="4" w:space="0" w:color="auto"/>
            </w:tcBorders>
            <w:hideMark/>
          </w:tcPr>
          <w:p w:rsidR="008D1B2E" w:rsidRPr="00654C52" w:rsidRDefault="008D1B2E" w:rsidP="006353BC">
            <w:pPr>
              <w:widowControl w:val="0"/>
              <w:spacing w:after="0" w:line="240" w:lineRule="auto"/>
              <w:rPr>
                <w:rFonts w:ascii="Times New Roman" w:eastAsia="Times New Roman" w:hAnsi="Times New Roman"/>
                <w:sz w:val="24"/>
                <w:szCs w:val="24"/>
                <w:lang w:val="kk-KZ"/>
              </w:rPr>
            </w:pPr>
            <w:r w:rsidRPr="00654C52">
              <w:rPr>
                <w:rFonts w:ascii="Times New Roman" w:eastAsia="Times New Roman" w:hAnsi="Times New Roman"/>
                <w:sz w:val="24"/>
                <w:szCs w:val="24"/>
                <w:lang w:val="kk-KZ"/>
              </w:rPr>
              <w:t>2</w:t>
            </w:r>
          </w:p>
        </w:tc>
        <w:tc>
          <w:tcPr>
            <w:tcW w:w="2135" w:type="dxa"/>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bCs/>
                <w:color w:val="000000"/>
                <w:sz w:val="24"/>
                <w:szCs w:val="24"/>
                <w:lang w:val="kk-KZ" w:eastAsia="en-GB"/>
              </w:rPr>
              <w:t>Оқылым</w:t>
            </w:r>
          </w:p>
          <w:p w:rsidR="008D1B2E" w:rsidRPr="00010D60" w:rsidRDefault="008D1B2E" w:rsidP="006353BC">
            <w:pPr>
              <w:widowControl w:val="0"/>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2.1 Мәтін түрлері мен құрылымдық бөліктерін анықтау</w:t>
            </w:r>
          </w:p>
        </w:tc>
      </w:tr>
      <w:tr w:rsidR="008D1B2E" w:rsidRPr="00FB42BD" w:rsidTr="006353BC">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w:t>
            </w:r>
            <w:r w:rsidRPr="00010D60">
              <w:rPr>
                <w:rFonts w:ascii="Times New Roman" w:eastAsia="Times New Roman" w:hAnsi="Times New Roman"/>
                <w:color w:val="000000"/>
                <w:sz w:val="24"/>
                <w:szCs w:val="24"/>
                <w:lang w:val="kk-KZ" w:eastAsia="en-GB"/>
              </w:rPr>
              <w:t xml:space="preserve"> Мәтін мазмұны бойынша сұрақтар қою және жауап беру</w:t>
            </w:r>
          </w:p>
        </w:tc>
      </w:tr>
      <w:tr w:rsidR="008D1B2E" w:rsidRPr="00FB42BD" w:rsidTr="006353BC">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2.3</w:t>
            </w:r>
            <w:r w:rsidRPr="00010D60">
              <w:rPr>
                <w:rFonts w:ascii="Times New Roman" w:eastAsia="Times New Roman" w:hAnsi="Times New Roman"/>
                <w:color w:val="000000"/>
                <w:sz w:val="24"/>
                <w:szCs w:val="24"/>
                <w:lang w:val="kk-KZ" w:eastAsia="en-GB"/>
              </w:rPr>
              <w:t xml:space="preserve"> </w:t>
            </w:r>
            <w:r w:rsidRPr="00010D60">
              <w:rPr>
                <w:rFonts w:ascii="Times New Roman" w:eastAsia="Times New Roman" w:hAnsi="Times New Roman"/>
                <w:sz w:val="24"/>
                <w:szCs w:val="24"/>
                <w:lang w:val="kk-KZ" w:eastAsia="en-GB"/>
              </w:rPr>
              <w:t>Мәтіннің тақырыбы мен негізгі ойды анықтау</w:t>
            </w:r>
          </w:p>
        </w:tc>
      </w:tr>
      <w:tr w:rsidR="008D1B2E" w:rsidRPr="00010D60" w:rsidTr="006353BC">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2.4 </w:t>
            </w:r>
            <w:r w:rsidRPr="00010D60">
              <w:rPr>
                <w:rFonts w:ascii="Times New Roman" w:eastAsia="Times New Roman" w:hAnsi="Times New Roman"/>
                <w:color w:val="000000"/>
                <w:sz w:val="24"/>
                <w:szCs w:val="24"/>
                <w:lang w:val="kk-KZ" w:eastAsia="en-GB"/>
              </w:rPr>
              <w:t>Түрлі дереккөздерден ақпарат алу</w:t>
            </w:r>
          </w:p>
        </w:tc>
      </w:tr>
      <w:tr w:rsidR="008D1B2E" w:rsidRPr="00654C52" w:rsidTr="006353BC">
        <w:trPr>
          <w:trHeight w:val="20"/>
        </w:trPr>
        <w:tc>
          <w:tcPr>
            <w:tcW w:w="559" w:type="dxa"/>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w:t>
            </w:r>
          </w:p>
        </w:tc>
        <w:tc>
          <w:tcPr>
            <w:tcW w:w="2135"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1531"/>
            </w:tblGrid>
            <w:tr w:rsidR="008D1B2E" w:rsidRPr="00654C52" w:rsidTr="006353BC">
              <w:trPr>
                <w:trHeight w:val="98"/>
              </w:trPr>
              <w:tc>
                <w:tcPr>
                  <w:tcW w:w="1531" w:type="dxa"/>
                  <w:tcBorders>
                    <w:top w:val="nil"/>
                    <w:left w:val="nil"/>
                    <w:bottom w:val="nil"/>
                    <w:right w:val="nil"/>
                  </w:tcBorders>
                </w:tcPr>
                <w:p w:rsidR="008D1B2E" w:rsidRPr="00654C52" w:rsidRDefault="008D1B2E" w:rsidP="006353BC">
                  <w:pPr>
                    <w:autoSpaceDE w:val="0"/>
                    <w:autoSpaceDN w:val="0"/>
                    <w:adjustRightInd w:val="0"/>
                    <w:spacing w:after="0" w:line="240" w:lineRule="auto"/>
                    <w:rPr>
                      <w:rFonts w:ascii="Times New Roman" w:eastAsia="Times New Roman" w:hAnsi="Times New Roman"/>
                      <w:bCs/>
                      <w:color w:val="000000"/>
                      <w:sz w:val="24"/>
                      <w:szCs w:val="24"/>
                      <w:lang w:val="kk-KZ"/>
                    </w:rPr>
                  </w:pPr>
                  <w:r w:rsidRPr="00010D60">
                    <w:rPr>
                      <w:rFonts w:ascii="Times New Roman" w:eastAsia="Times New Roman" w:hAnsi="Times New Roman"/>
                      <w:bCs/>
                      <w:color w:val="000000"/>
                      <w:sz w:val="24"/>
                      <w:szCs w:val="24"/>
                      <w:lang w:val="kk-KZ"/>
                    </w:rPr>
                    <w:t>Жазылым</w:t>
                  </w:r>
                </w:p>
                <w:p w:rsidR="008D1B2E" w:rsidRPr="00654C52" w:rsidRDefault="008D1B2E" w:rsidP="006353BC">
                  <w:pPr>
                    <w:autoSpaceDE w:val="0"/>
                    <w:autoSpaceDN w:val="0"/>
                    <w:adjustRightInd w:val="0"/>
                    <w:spacing w:after="0" w:line="240" w:lineRule="auto"/>
                    <w:rPr>
                      <w:rFonts w:ascii="Times New Roman" w:eastAsia="Times New Roman" w:hAnsi="Times New Roman"/>
                      <w:color w:val="000000"/>
                      <w:sz w:val="24"/>
                      <w:szCs w:val="24"/>
                      <w:lang w:val="kk-KZ"/>
                    </w:rPr>
                  </w:pPr>
                </w:p>
              </w:tc>
            </w:tr>
          </w:tbl>
          <w:p w:rsidR="008D1B2E" w:rsidRPr="00010D60" w:rsidRDefault="008D1B2E" w:rsidP="006353BC">
            <w:pPr>
              <w:widowControl w:val="0"/>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t xml:space="preserve">3.1 </w:t>
            </w:r>
            <w:r>
              <w:rPr>
                <w:rFonts w:ascii="Times New Roman" w:eastAsia="Times New Roman" w:hAnsi="Times New Roman"/>
                <w:color w:val="000000"/>
                <w:sz w:val="24"/>
                <w:szCs w:val="24"/>
                <w:lang w:val="kk-KZ" w:eastAsia="en-GB"/>
              </w:rPr>
              <w:t xml:space="preserve">Түрлі стилде мәтін жазу </w:t>
            </w:r>
          </w:p>
        </w:tc>
      </w:tr>
      <w:tr w:rsidR="008D1B2E" w:rsidRPr="00FB42BD" w:rsidTr="006353BC">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r>
      <w:tr w:rsidR="008D1B2E" w:rsidRPr="00654C52" w:rsidTr="006353BC">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r>
      <w:tr w:rsidR="008D1B2E" w:rsidRPr="00654C52" w:rsidTr="006353BC">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3.4</w:t>
            </w:r>
            <w:r w:rsidRPr="00010D60">
              <w:rPr>
                <w:rFonts w:ascii="Times New Roman" w:eastAsia="Times New Roman" w:hAnsi="Times New Roman"/>
                <w:color w:val="000000"/>
                <w:sz w:val="24"/>
                <w:szCs w:val="24"/>
                <w:lang w:val="kk-KZ" w:eastAsia="en-GB"/>
              </w:rPr>
              <w:t xml:space="preserve"> Каллиграфиялық нормаларды сақтау</w:t>
            </w:r>
          </w:p>
        </w:tc>
      </w:tr>
      <w:tr w:rsidR="008D1B2E" w:rsidRPr="00654C52" w:rsidTr="006353BC">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3.5</w:t>
            </w:r>
            <w:r w:rsidRPr="00010D60">
              <w:rPr>
                <w:rFonts w:ascii="Times New Roman" w:eastAsia="Times New Roman" w:hAnsi="Times New Roman"/>
                <w:color w:val="000000"/>
                <w:sz w:val="24"/>
                <w:szCs w:val="24"/>
                <w:lang w:val="kk-KZ" w:eastAsia="en-GB"/>
              </w:rPr>
              <w:t xml:space="preserve"> Пунктуациялық нормаларды сақтау</w:t>
            </w:r>
          </w:p>
        </w:tc>
      </w:tr>
      <w:tr w:rsidR="008D1B2E" w:rsidRPr="00654C52" w:rsidTr="006353BC">
        <w:trPr>
          <w:trHeight w:val="20"/>
        </w:trPr>
        <w:tc>
          <w:tcPr>
            <w:tcW w:w="559" w:type="dxa"/>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w:t>
            </w:r>
          </w:p>
        </w:tc>
        <w:tc>
          <w:tcPr>
            <w:tcW w:w="2135" w:type="dxa"/>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autoSpaceDE w:val="0"/>
              <w:autoSpaceDN w:val="0"/>
              <w:adjustRightInd w:val="0"/>
              <w:spacing w:after="0" w:line="240" w:lineRule="auto"/>
              <w:rPr>
                <w:rFonts w:ascii="Times New Roman" w:eastAsia="Times New Roman" w:hAnsi="Times New Roman"/>
                <w:bCs/>
                <w:color w:val="000000"/>
                <w:sz w:val="24"/>
                <w:szCs w:val="24"/>
                <w:lang w:val="kk-KZ"/>
              </w:rPr>
            </w:pPr>
            <w:r w:rsidRPr="00010D60">
              <w:rPr>
                <w:rFonts w:ascii="Times New Roman" w:eastAsia="Times New Roman" w:hAnsi="Times New Roman"/>
                <w:bCs/>
                <w:color w:val="000000"/>
                <w:sz w:val="24"/>
                <w:szCs w:val="24"/>
                <w:lang w:val="kk-KZ"/>
              </w:rPr>
              <w:t>Тілдік нормалардың қолданысы</w:t>
            </w: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4.1 Орфографиялық және орфоэпиялық нормаларды сақтау</w:t>
            </w:r>
          </w:p>
        </w:tc>
      </w:tr>
      <w:tr w:rsidR="008D1B2E" w:rsidRPr="00654C52" w:rsidTr="006353BC">
        <w:trPr>
          <w:trHeight w:val="2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bCs/>
                <w:color w:val="000000"/>
                <w:sz w:val="24"/>
                <w:szCs w:val="24"/>
                <w:lang w:val="kk-KZ"/>
              </w:rPr>
            </w:pPr>
          </w:p>
        </w:tc>
        <w:tc>
          <w:tcPr>
            <w:tcW w:w="694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4.2 Грамматикалық нормаларды сақтау</w:t>
            </w:r>
          </w:p>
        </w:tc>
      </w:tr>
    </w:tbl>
    <w:p w:rsidR="008D1B2E" w:rsidRPr="00010D60" w:rsidRDefault="008D1B2E" w:rsidP="008D1B2E">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p>
    <w:p w:rsidR="008D1B2E" w:rsidRPr="00010D60" w:rsidRDefault="008D1B2E" w:rsidP="008D1B2E">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010D60">
        <w:rPr>
          <w:rFonts w:ascii="Times New Roman" w:hAnsi="Times New Roman" w:cs="Times New Roman"/>
          <w:sz w:val="28"/>
          <w:szCs w:val="28"/>
          <w:lang w:val="kk-KZ"/>
        </w:rPr>
        <w:t>45. Оқыту мақсаттарының жүйесі</w:t>
      </w:r>
      <w:bookmarkStart w:id="12" w:name="_Toc342340475"/>
      <w:r w:rsidRPr="00010D60">
        <w:rPr>
          <w:rFonts w:ascii="Times New Roman" w:hAnsi="Times New Roman" w:cs="Times New Roman"/>
          <w:sz w:val="28"/>
          <w:szCs w:val="28"/>
          <w:lang w:val="kk-KZ"/>
        </w:rPr>
        <w:t>:</w:t>
      </w:r>
    </w:p>
    <w:p w:rsidR="008D1B2E" w:rsidRPr="00010D60" w:rsidRDefault="008D1B2E" w:rsidP="008D1B2E">
      <w:pPr>
        <w:spacing w:after="0" w:line="240" w:lineRule="auto"/>
        <w:ind w:firstLine="709"/>
        <w:rPr>
          <w:rFonts w:ascii="Times New Roman" w:eastAsia="Times New Roman" w:hAnsi="Times New Roman"/>
          <w:sz w:val="28"/>
          <w:szCs w:val="28"/>
          <w:lang w:val="kk-KZ"/>
        </w:rPr>
      </w:pPr>
      <w:r w:rsidRPr="00010D60">
        <w:rPr>
          <w:rFonts w:ascii="Times New Roman" w:hAnsi="Times New Roman"/>
          <w:sz w:val="28"/>
          <w:szCs w:val="28"/>
          <w:lang w:val="kk-KZ"/>
        </w:rPr>
        <w:t>1) т</w:t>
      </w:r>
      <w:r w:rsidRPr="00010D60">
        <w:rPr>
          <w:rFonts w:ascii="Times New Roman" w:eastAsia="Times New Roman" w:hAnsi="Times New Roman"/>
          <w:sz w:val="28"/>
          <w:szCs w:val="28"/>
          <w:lang w:val="kk-KZ"/>
        </w:rPr>
        <w:t>ыңдалым және айтылым</w:t>
      </w:r>
      <w:bookmarkEnd w:id="12"/>
      <w:r w:rsidRPr="00010D60">
        <w:rPr>
          <w:rFonts w:ascii="Times New Roman" w:eastAsia="Times New Roman" w:hAnsi="Times New Roman"/>
          <w:sz w:val="28"/>
          <w:szCs w:val="28"/>
          <w:lang w:val="kk-KZ"/>
        </w:rPr>
        <w:t>:</w:t>
      </w:r>
    </w:p>
    <w:p w:rsidR="008D1B2E" w:rsidRDefault="008D1B2E" w:rsidP="008D1B2E">
      <w:pPr>
        <w:spacing w:after="0" w:line="240" w:lineRule="auto"/>
        <w:ind w:firstLine="709"/>
        <w:rPr>
          <w:rFonts w:ascii="Times New Roman" w:hAnsi="Times New Roman"/>
          <w:sz w:val="28"/>
          <w:szCs w:val="28"/>
          <w:lang w:val="kk-KZ"/>
        </w:rPr>
      </w:pPr>
      <w:r>
        <w:rPr>
          <w:rFonts w:ascii="Times New Roman" w:hAnsi="Times New Roman"/>
          <w:sz w:val="28"/>
          <w:szCs w:val="28"/>
          <w:lang w:val="kk-KZ"/>
        </w:rPr>
        <w:t>3</w:t>
      </w:r>
      <w:r w:rsidRPr="00010D60">
        <w:rPr>
          <w:rFonts w:ascii="Times New Roman" w:hAnsi="Times New Roman"/>
          <w:sz w:val="28"/>
          <w:szCs w:val="28"/>
          <w:lang w:val="kk-KZ"/>
        </w:rPr>
        <w:t>-кесте</w:t>
      </w:r>
    </w:p>
    <w:p w:rsidR="008D1B2E" w:rsidRPr="00010D60" w:rsidRDefault="008D1B2E" w:rsidP="008D1B2E">
      <w:pPr>
        <w:spacing w:after="0" w:line="240" w:lineRule="auto"/>
        <w:ind w:firstLine="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2693"/>
        <w:gridCol w:w="2693"/>
      </w:tblGrid>
      <w:tr w:rsidR="008D1B2E" w:rsidRPr="00010D60" w:rsidTr="006353BC">
        <w:trPr>
          <w:trHeight w:val="20"/>
        </w:trPr>
        <w:tc>
          <w:tcPr>
            <w:tcW w:w="1843" w:type="dxa"/>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lastRenderedPageBreak/>
              <w:t>Бөлімше</w:t>
            </w:r>
            <w:r w:rsidR="006353BC">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7796" w:type="dxa"/>
            <w:gridSpan w:val="3"/>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Оқыту мақсаттары</w:t>
            </w:r>
          </w:p>
        </w:tc>
      </w:tr>
      <w:tr w:rsidR="008D1B2E" w:rsidRPr="00010D60" w:rsidTr="006353BC">
        <w:trPr>
          <w:trHeight w:val="20"/>
        </w:trPr>
        <w:tc>
          <w:tcPr>
            <w:tcW w:w="1843" w:type="dxa"/>
            <w:vMerge/>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p>
        </w:tc>
        <w:tc>
          <w:tcPr>
            <w:tcW w:w="7796" w:type="dxa"/>
            <w:gridSpan w:val="3"/>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r w:rsidRPr="00010D60">
              <w:rPr>
                <w:rFonts w:ascii="Times New Roman" w:eastAsia="Times New Roman" w:hAnsi="Times New Roman"/>
                <w:sz w:val="24"/>
                <w:szCs w:val="24"/>
                <w:lang w:val="kk-KZ"/>
              </w:rPr>
              <w:t>:</w:t>
            </w:r>
          </w:p>
        </w:tc>
      </w:tr>
      <w:tr w:rsidR="008D1B2E" w:rsidRPr="00010D60" w:rsidTr="006353B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2-сынып</w:t>
            </w:r>
          </w:p>
        </w:tc>
        <w:tc>
          <w:tcPr>
            <w:tcW w:w="269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3-сынып</w:t>
            </w:r>
          </w:p>
        </w:tc>
        <w:tc>
          <w:tcPr>
            <w:tcW w:w="269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4-сынып</w:t>
            </w:r>
          </w:p>
        </w:tc>
      </w:tr>
      <w:tr w:rsidR="008D1B2E" w:rsidRPr="00FB42BD" w:rsidTr="006353BC">
        <w:trPr>
          <w:trHeight w:val="20"/>
        </w:trPr>
        <w:tc>
          <w:tcPr>
            <w:tcW w:w="184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Тыңдаған материалдың мазмұнын түсіну</w:t>
            </w:r>
          </w:p>
        </w:tc>
        <w:tc>
          <w:tcPr>
            <w:tcW w:w="2410"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2.1.1.1 тыңдаған материал бойынша түсінбеген сөздер</w:t>
            </w:r>
            <w:r>
              <w:rPr>
                <w:rFonts w:ascii="Times New Roman" w:eastAsia="Times New Roman" w:hAnsi="Times New Roman"/>
                <w:sz w:val="24"/>
                <w:szCs w:val="24"/>
                <w:lang w:val="kk-KZ"/>
              </w:rPr>
              <w:t>д</w:t>
            </w:r>
            <w:r w:rsidRPr="00010D60">
              <w:rPr>
                <w:rFonts w:ascii="Times New Roman" w:eastAsia="Times New Roman" w:hAnsi="Times New Roman"/>
                <w:sz w:val="24"/>
                <w:szCs w:val="24"/>
                <w:lang w:val="kk-KZ"/>
              </w:rPr>
              <w:t xml:space="preserve">і белгілеу, </w:t>
            </w:r>
            <w:r>
              <w:rPr>
                <w:rFonts w:ascii="Times New Roman" w:eastAsia="Times New Roman" w:hAnsi="Times New Roman"/>
                <w:sz w:val="24"/>
                <w:szCs w:val="24"/>
                <w:lang w:val="kk-KZ"/>
              </w:rPr>
              <w:t xml:space="preserve">мәтін мазмұны бойынша қойылған </w:t>
            </w:r>
            <w:r w:rsidRPr="00010D60">
              <w:rPr>
                <w:rFonts w:ascii="Times New Roman" w:eastAsia="Times New Roman" w:hAnsi="Times New Roman"/>
                <w:sz w:val="24"/>
                <w:szCs w:val="24"/>
                <w:lang w:val="kk-KZ"/>
              </w:rPr>
              <w:t xml:space="preserve">сұрақтарға жауап беру </w:t>
            </w:r>
          </w:p>
        </w:tc>
        <w:tc>
          <w:tcPr>
            <w:tcW w:w="269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3.1.1.1 </w:t>
            </w:r>
            <w:r w:rsidRPr="00010D60">
              <w:rPr>
                <w:rFonts w:ascii="Times New Roman" w:eastAsia="Times New Roman" w:hAnsi="Times New Roman"/>
                <w:color w:val="000000"/>
                <w:sz w:val="24"/>
                <w:szCs w:val="24"/>
                <w:lang w:val="kk-KZ"/>
              </w:rPr>
              <w:t>тыңдаған</w:t>
            </w:r>
            <w:r w:rsidRPr="00010D60">
              <w:rPr>
                <w:rFonts w:ascii="Times New Roman" w:eastAsia="Times New Roman" w:hAnsi="Times New Roman"/>
                <w:sz w:val="24"/>
                <w:szCs w:val="24"/>
                <w:lang w:val="kk-KZ"/>
              </w:rPr>
              <w:t xml:space="preserve"> материал бойынша </w:t>
            </w:r>
            <w:r>
              <w:rPr>
                <w:rFonts w:ascii="Times New Roman" w:eastAsia="Times New Roman" w:hAnsi="Times New Roman"/>
                <w:sz w:val="24"/>
                <w:szCs w:val="24"/>
                <w:lang w:val="kk-KZ"/>
              </w:rPr>
              <w:t>тірек сөздерді белгілеу, сұ</w:t>
            </w:r>
            <w:r w:rsidRPr="00010D60">
              <w:rPr>
                <w:rFonts w:ascii="Times New Roman" w:eastAsia="Times New Roman" w:hAnsi="Times New Roman"/>
                <w:sz w:val="24"/>
                <w:szCs w:val="24"/>
                <w:lang w:val="kk-KZ"/>
              </w:rPr>
              <w:t>рақтарға жауап беру</w:t>
            </w:r>
          </w:p>
        </w:tc>
        <w:tc>
          <w:tcPr>
            <w:tcW w:w="269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4.1.1.1 тыңдаған материал бойынша негізгі тұстарын түртіп алу және солардың негізінде мәтіннің мазмұнын айту</w:t>
            </w:r>
          </w:p>
        </w:tc>
      </w:tr>
      <w:tr w:rsidR="008D1B2E" w:rsidRPr="00FB42BD" w:rsidTr="006353BC">
        <w:trPr>
          <w:trHeight w:val="20"/>
        </w:trPr>
        <w:tc>
          <w:tcPr>
            <w:tcW w:w="184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410"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w:t>
            </w:r>
            <w:r w:rsidRPr="00010D60">
              <w:rPr>
                <w:rFonts w:ascii="Times New Roman" w:eastAsia="Times New Roman" w:hAnsi="Times New Roman"/>
                <w:sz w:val="24"/>
                <w:szCs w:val="24"/>
                <w:lang w:val="kk-KZ"/>
              </w:rPr>
              <w:t>.1</w:t>
            </w:r>
            <w:r w:rsidRPr="00010D60">
              <w:rPr>
                <w:rFonts w:ascii="Times New Roman" w:hAnsi="Times New Roman"/>
                <w:sz w:val="24"/>
                <w:szCs w:val="24"/>
                <w:lang w:val="kk-KZ"/>
              </w:rPr>
              <w:t>күнделікті өмірде кездесетін жағдаяттарға байланысты өзара сұхбаттасу</w:t>
            </w:r>
          </w:p>
        </w:tc>
        <w:tc>
          <w:tcPr>
            <w:tcW w:w="269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w:t>
            </w:r>
            <w:r w:rsidRPr="00010D60">
              <w:rPr>
                <w:rFonts w:ascii="Times New Roman" w:eastAsia="Times New Roman" w:hAnsi="Times New Roman"/>
                <w:sz w:val="24"/>
                <w:szCs w:val="24"/>
                <w:lang w:val="kk-KZ"/>
              </w:rPr>
              <w:t>.1</w:t>
            </w:r>
            <w:r w:rsidRPr="00010D60">
              <w:rPr>
                <w:rFonts w:ascii="Times New Roman" w:hAnsi="Times New Roman"/>
                <w:sz w:val="24"/>
                <w:szCs w:val="24"/>
                <w:lang w:val="kk-KZ"/>
              </w:rPr>
              <w:t xml:space="preserve"> түрлі жағдаяттағы (қоғамдық ортада) қатысымдық әрекеттерде</w:t>
            </w:r>
            <w:r>
              <w:rPr>
                <w:rFonts w:ascii="Times New Roman" w:hAnsi="Times New Roman"/>
                <w:sz w:val="24"/>
                <w:szCs w:val="24"/>
                <w:lang w:val="kk-KZ"/>
              </w:rPr>
              <w:t xml:space="preserve"> </w:t>
            </w:r>
            <w:r w:rsidRPr="00010D60">
              <w:rPr>
                <w:rFonts w:ascii="Times New Roman" w:hAnsi="Times New Roman"/>
                <w:sz w:val="24"/>
                <w:szCs w:val="24"/>
                <w:lang w:val="kk-KZ"/>
              </w:rPr>
              <w:t>тілдік нормаларды сақтап сөйлеу</w:t>
            </w:r>
          </w:p>
        </w:tc>
        <w:tc>
          <w:tcPr>
            <w:tcW w:w="269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сұхбаттасының жасын</w:t>
            </w:r>
            <w:r>
              <w:rPr>
                <w:rFonts w:ascii="Times New Roman" w:hAnsi="Times New Roman"/>
                <w:sz w:val="24"/>
                <w:szCs w:val="24"/>
                <w:lang w:val="kk-KZ"/>
              </w:rPr>
              <w:t xml:space="preserve"> </w:t>
            </w:r>
            <w:r w:rsidRPr="00010D60">
              <w:rPr>
                <w:rFonts w:ascii="Times New Roman" w:hAnsi="Times New Roman"/>
                <w:sz w:val="24"/>
                <w:szCs w:val="24"/>
                <w:lang w:val="kk-KZ"/>
              </w:rPr>
              <w:t>ескере отыр</w:t>
            </w:r>
            <w:r>
              <w:rPr>
                <w:rFonts w:ascii="Times New Roman" w:hAnsi="Times New Roman"/>
                <w:sz w:val="24"/>
                <w:szCs w:val="24"/>
                <w:lang w:val="kk-KZ"/>
              </w:rPr>
              <w:t>ып, белгілі бір тақырып аясында</w:t>
            </w:r>
            <w:r w:rsidRPr="00010D60">
              <w:rPr>
                <w:rFonts w:ascii="Times New Roman" w:hAnsi="Times New Roman"/>
                <w:sz w:val="24"/>
                <w:szCs w:val="24"/>
                <w:lang w:val="kk-KZ"/>
              </w:rPr>
              <w:t xml:space="preserve"> әңгімелесу</w:t>
            </w:r>
          </w:p>
        </w:tc>
      </w:tr>
      <w:tr w:rsidR="008D1B2E" w:rsidRPr="00654C52" w:rsidTr="006353BC">
        <w:trPr>
          <w:trHeight w:val="20"/>
        </w:trPr>
        <w:tc>
          <w:tcPr>
            <w:tcW w:w="1843"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Тыңдалған материал </w:t>
            </w:r>
            <w:r>
              <w:rPr>
                <w:rFonts w:ascii="Times New Roman" w:eastAsia="Times New Roman" w:hAnsi="Times New Roman"/>
                <w:color w:val="000000"/>
                <w:sz w:val="24"/>
                <w:szCs w:val="24"/>
                <w:lang w:val="kk-KZ" w:eastAsia="en-GB"/>
              </w:rPr>
              <w:t xml:space="preserve">бойынша </w:t>
            </w:r>
            <w:r w:rsidRPr="00010D60">
              <w:rPr>
                <w:rFonts w:ascii="Times New Roman" w:eastAsia="Times New Roman" w:hAnsi="Times New Roman"/>
                <w:color w:val="000000"/>
                <w:sz w:val="24"/>
                <w:szCs w:val="24"/>
                <w:lang w:val="kk-KZ" w:eastAsia="en-GB"/>
              </w:rPr>
              <w:t xml:space="preserve">өз пікірін білдіру </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410"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2.1.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1A171B"/>
                <w:sz w:val="24"/>
                <w:szCs w:val="24"/>
                <w:lang w:val="kk-KZ" w:eastAsia="en-GB"/>
              </w:rPr>
              <w:t xml:space="preserve">аудио, бейнежазба мазмұны бойынша өз ойын (ұнайды/ұнамайды, себебі..., пайдалы, немесе пайдасыз болды..., себебі... ) білдіру </w:t>
            </w:r>
          </w:p>
        </w:tc>
        <w:tc>
          <w:tcPr>
            <w:tcW w:w="269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1A171B"/>
                <w:sz w:val="24"/>
                <w:szCs w:val="24"/>
                <w:lang w:val="kk-KZ" w:eastAsia="en-GB"/>
              </w:rPr>
            </w:pPr>
            <w:r w:rsidRPr="00010D60">
              <w:rPr>
                <w:rFonts w:ascii="Times New Roman" w:eastAsia="Times New Roman" w:hAnsi="Times New Roman"/>
                <w:color w:val="000000"/>
                <w:sz w:val="24"/>
                <w:szCs w:val="24"/>
                <w:lang w:val="kk-KZ" w:eastAsia="en-GB"/>
              </w:rPr>
              <w:t>3.1.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аудио-бейнежазба мазмұны бойынша айтылған өзге пікір</w:t>
            </w:r>
            <w:r>
              <w:rPr>
                <w:rFonts w:ascii="Times New Roman" w:hAnsi="Times New Roman"/>
                <w:color w:val="000000"/>
                <w:sz w:val="24"/>
                <w:szCs w:val="24"/>
                <w:lang w:val="kk-KZ" w:eastAsia="en-GB"/>
              </w:rPr>
              <w:t>г</w:t>
            </w:r>
            <w:r w:rsidRPr="00010D60">
              <w:rPr>
                <w:rFonts w:ascii="Times New Roman" w:hAnsi="Times New Roman"/>
                <w:color w:val="000000"/>
                <w:sz w:val="24"/>
                <w:szCs w:val="24"/>
                <w:lang w:val="kk-KZ" w:eastAsia="en-GB"/>
              </w:rPr>
              <w:t>е (келісу/келіспеу себебін) өз көзқарасын білдіру</w:t>
            </w:r>
          </w:p>
        </w:tc>
        <w:tc>
          <w:tcPr>
            <w:tcW w:w="269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sz w:val="24"/>
                <w:szCs w:val="24"/>
                <w:lang w:val="kk-KZ"/>
              </w:rPr>
            </w:pPr>
            <w:r w:rsidRPr="00010D60">
              <w:rPr>
                <w:rFonts w:ascii="Times New Roman" w:eastAsia="Times New Roman" w:hAnsi="Times New Roman"/>
                <w:color w:val="000000"/>
                <w:sz w:val="24"/>
                <w:szCs w:val="24"/>
                <w:lang w:val="kk-KZ" w:eastAsia="en-GB"/>
              </w:rPr>
              <w:t>4</w:t>
            </w:r>
            <w:r>
              <w:rPr>
                <w:rFonts w:ascii="Times New Roman" w:eastAsia="Times New Roman" w:hAnsi="Times New Roman"/>
                <w:color w:val="000000"/>
                <w:sz w:val="24"/>
                <w:szCs w:val="24"/>
                <w:lang w:val="kk-KZ" w:eastAsia="en-GB"/>
              </w:rPr>
              <w:t>.1.3</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аудио-бейнежазба мазмұнын өзіндік бағалау</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p>
        </w:tc>
      </w:tr>
      <w:tr w:rsidR="008D1B2E" w:rsidRPr="00FB42BD" w:rsidTr="006353BC">
        <w:trPr>
          <w:trHeight w:val="20"/>
        </w:trPr>
        <w:tc>
          <w:tcPr>
            <w:tcW w:w="1843"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contextualSpacing/>
              <w:rPr>
                <w:rFonts w:ascii="Times New Roman" w:hAnsi="Times New Roman"/>
                <w:color w:val="000000"/>
                <w:sz w:val="24"/>
                <w:szCs w:val="24"/>
                <w:lang w:val="kk-KZ" w:eastAsia="en-GB"/>
              </w:rPr>
            </w:pPr>
            <w:r>
              <w:rPr>
                <w:rFonts w:ascii="Times New Roman" w:hAnsi="Times New Roman"/>
                <w:color w:val="000000"/>
                <w:sz w:val="24"/>
                <w:szCs w:val="24"/>
                <w:lang w:val="kk-KZ" w:eastAsia="en-GB"/>
              </w:rPr>
              <w:t>1.4</w:t>
            </w:r>
            <w:r w:rsidRPr="00010D60">
              <w:rPr>
                <w:rFonts w:ascii="Times New Roman" w:hAnsi="Times New Roman"/>
                <w:color w:val="000000"/>
                <w:sz w:val="24"/>
                <w:szCs w:val="24"/>
                <w:lang w:val="kk-KZ" w:eastAsia="en-GB"/>
              </w:rPr>
              <w:t xml:space="preserve"> Тыңдарманның назарын аудару</w:t>
            </w:r>
          </w:p>
          <w:p w:rsidR="008D1B2E" w:rsidRPr="00010D60" w:rsidRDefault="008D1B2E" w:rsidP="006353BC">
            <w:pPr>
              <w:widowControl w:val="0"/>
              <w:autoSpaceDE w:val="0"/>
              <w:autoSpaceDN w:val="0"/>
              <w:adjustRightInd w:val="0"/>
              <w:spacing w:after="0" w:line="240" w:lineRule="auto"/>
              <w:contextualSpacing/>
              <w:rPr>
                <w:rFonts w:ascii="Times New Roman" w:hAnsi="Times New Roman"/>
                <w:color w:val="000000"/>
                <w:sz w:val="24"/>
                <w:szCs w:val="24"/>
                <w:lang w:val="kk-KZ" w:eastAsia="en-GB"/>
              </w:rPr>
            </w:pPr>
          </w:p>
        </w:tc>
        <w:tc>
          <w:tcPr>
            <w:tcW w:w="2410"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Pr>
                <w:rFonts w:ascii="Times New Roman" w:hAnsi="Times New Roman"/>
                <w:color w:val="000000"/>
                <w:sz w:val="24"/>
                <w:szCs w:val="24"/>
                <w:lang w:val="kk-KZ" w:eastAsia="en-GB"/>
              </w:rPr>
              <w:t>2.1.4</w:t>
            </w:r>
            <w:r w:rsidRPr="00010D60">
              <w:rPr>
                <w:rFonts w:ascii="Times New Roman" w:hAnsi="Times New Roman"/>
                <w:color w:val="000000"/>
                <w:sz w:val="24"/>
                <w:szCs w:val="24"/>
                <w:lang w:val="kk-KZ" w:eastAsia="en-GB"/>
              </w:rPr>
              <w:t>.1 интонацияны, вербалды емес тілдік құралдарды (қимыл, ым-ишара) қолданып, тақырыпқа (Сіз қалай ойлайсыз?.) назарын аударту</w:t>
            </w:r>
          </w:p>
        </w:tc>
        <w:tc>
          <w:tcPr>
            <w:tcW w:w="2693"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sidRPr="00010D60">
              <w:rPr>
                <w:rFonts w:ascii="Times New Roman" w:hAnsi="Times New Roman"/>
                <w:color w:val="000000"/>
                <w:sz w:val="24"/>
                <w:szCs w:val="24"/>
                <w:lang w:val="kk-KZ" w:eastAsia="en-GB"/>
              </w:rPr>
              <w:t>3.1.</w:t>
            </w:r>
            <w:r>
              <w:rPr>
                <w:rFonts w:ascii="Times New Roman" w:hAnsi="Times New Roman"/>
                <w:color w:val="000000"/>
                <w:sz w:val="24"/>
                <w:szCs w:val="24"/>
                <w:lang w:val="kk-KZ" w:eastAsia="en-GB"/>
              </w:rPr>
              <w:t>4</w:t>
            </w:r>
            <w:r w:rsidRPr="00010D60">
              <w:rPr>
                <w:rFonts w:ascii="Times New Roman" w:hAnsi="Times New Roman"/>
                <w:color w:val="000000"/>
                <w:sz w:val="24"/>
                <w:szCs w:val="24"/>
                <w:lang w:val="kk-KZ" w:eastAsia="en-GB"/>
              </w:rPr>
              <w:t xml:space="preserve">.1 интонацияны, вербалды емес тілдік құралдарды (қимыл, ым-ишара), қаратпа сөздерді қолдана отырып, тақырыпқа тыңдарманның назарын аударту </w:t>
            </w:r>
          </w:p>
        </w:tc>
        <w:tc>
          <w:tcPr>
            <w:tcW w:w="2693"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sidRPr="00010D60">
              <w:rPr>
                <w:rFonts w:ascii="Times New Roman" w:hAnsi="Times New Roman"/>
                <w:color w:val="000000"/>
                <w:sz w:val="24"/>
                <w:szCs w:val="24"/>
                <w:lang w:val="kk-KZ" w:eastAsia="en-GB"/>
              </w:rPr>
              <w:t>4.1.</w:t>
            </w:r>
            <w:r>
              <w:rPr>
                <w:rFonts w:ascii="Times New Roman" w:hAnsi="Times New Roman"/>
                <w:color w:val="000000"/>
                <w:sz w:val="24"/>
                <w:szCs w:val="24"/>
                <w:lang w:val="kk-KZ" w:eastAsia="en-GB"/>
              </w:rPr>
              <w:t>4</w:t>
            </w:r>
            <w:r w:rsidRPr="00010D60">
              <w:rPr>
                <w:rFonts w:ascii="Times New Roman" w:hAnsi="Times New Roman"/>
                <w:color w:val="000000"/>
                <w:sz w:val="24"/>
                <w:szCs w:val="24"/>
                <w:lang w:val="kk-KZ" w:eastAsia="en-GB"/>
              </w:rPr>
              <w:t>.1 интонацияны, вербалды емес тілдік құралдарды (қимыл, ым-ишара) және қыстырма, одағай сөздерді қолдана отырып, тақырыпқа тыңдарманды қызықтыру</w:t>
            </w:r>
          </w:p>
        </w:tc>
      </w:tr>
      <w:tr w:rsidR="008D1B2E" w:rsidRPr="00FB42BD" w:rsidTr="006353BC">
        <w:trPr>
          <w:trHeight w:val="20"/>
        </w:trPr>
        <w:tc>
          <w:tcPr>
            <w:tcW w:w="184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1.5</w:t>
            </w:r>
            <w:r w:rsidRPr="00010D60">
              <w:rPr>
                <w:rFonts w:ascii="Times New Roman" w:eastAsia="Times New Roman" w:hAnsi="Times New Roman"/>
                <w:color w:val="000000"/>
                <w:sz w:val="24"/>
                <w:szCs w:val="24"/>
                <w:lang w:val="kk-KZ" w:eastAsia="en-GB"/>
              </w:rPr>
              <w:t xml:space="preserve"> </w:t>
            </w:r>
            <w:r>
              <w:rPr>
                <w:rFonts w:ascii="Times New Roman" w:eastAsia="Times New Roman" w:hAnsi="Times New Roman"/>
                <w:color w:val="000000"/>
                <w:sz w:val="24"/>
                <w:szCs w:val="24"/>
                <w:lang w:val="kk-KZ" w:eastAsia="en-GB"/>
              </w:rPr>
              <w:t>С</w:t>
            </w:r>
            <w:r w:rsidRPr="00010D60">
              <w:rPr>
                <w:rFonts w:ascii="Times New Roman" w:eastAsia="Times New Roman" w:hAnsi="Times New Roman"/>
                <w:color w:val="000000"/>
                <w:sz w:val="24"/>
                <w:szCs w:val="24"/>
                <w:lang w:val="kk-KZ" w:eastAsia="en-GB"/>
              </w:rPr>
              <w:t xml:space="preserve">өздерді </w:t>
            </w:r>
            <w:r>
              <w:rPr>
                <w:rFonts w:ascii="Times New Roman" w:eastAsia="Times New Roman" w:hAnsi="Times New Roman"/>
                <w:color w:val="000000"/>
                <w:sz w:val="24"/>
                <w:szCs w:val="24"/>
                <w:lang w:val="kk-KZ" w:eastAsia="en-GB"/>
              </w:rPr>
              <w:t>д</w:t>
            </w:r>
            <w:r w:rsidRPr="00010D60">
              <w:rPr>
                <w:rFonts w:ascii="Times New Roman" w:eastAsia="Times New Roman" w:hAnsi="Times New Roman"/>
                <w:color w:val="000000"/>
                <w:sz w:val="24"/>
                <w:szCs w:val="24"/>
                <w:lang w:val="kk-KZ" w:eastAsia="en-GB"/>
              </w:rPr>
              <w:t>ыбыстарды, орфоэпиялық нормаларға сәйкес дұрыс айту</w:t>
            </w:r>
          </w:p>
        </w:tc>
        <w:tc>
          <w:tcPr>
            <w:tcW w:w="2410"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sidRPr="00010D60">
              <w:rPr>
                <w:rFonts w:ascii="Times New Roman" w:hAnsi="Times New Roman"/>
                <w:color w:val="000000"/>
                <w:sz w:val="24"/>
                <w:szCs w:val="24"/>
                <w:lang w:val="kk-KZ" w:eastAsia="en-GB"/>
              </w:rPr>
              <w:t>2.1.</w:t>
            </w:r>
            <w:r>
              <w:rPr>
                <w:rFonts w:ascii="Times New Roman" w:hAnsi="Times New Roman"/>
                <w:color w:val="000000"/>
                <w:sz w:val="24"/>
                <w:szCs w:val="24"/>
                <w:lang w:val="kk-KZ" w:eastAsia="en-GB"/>
              </w:rPr>
              <w:t>5</w:t>
            </w:r>
            <w:r w:rsidRPr="00010D60">
              <w:rPr>
                <w:rFonts w:ascii="Times New Roman" w:hAnsi="Times New Roman"/>
                <w:color w:val="000000"/>
                <w:sz w:val="24"/>
                <w:szCs w:val="24"/>
                <w:lang w:val="kk-KZ" w:eastAsia="en-GB"/>
              </w:rPr>
              <w:t>.1 сөз ішінде дауысты дыбыстардың өзара үндесуін сақтап айту (бүгін-бүгүн,</w:t>
            </w:r>
            <w:r>
              <w:rPr>
                <w:rFonts w:ascii="Times New Roman" w:hAnsi="Times New Roman"/>
                <w:color w:val="000000"/>
                <w:sz w:val="24"/>
                <w:szCs w:val="24"/>
                <w:lang w:val="kk-KZ" w:eastAsia="en-GB"/>
              </w:rPr>
              <w:t xml:space="preserve"> түтін – түтүн, көсеу – көсөу</w:t>
            </w:r>
            <w:r w:rsidRPr="00010D60">
              <w:rPr>
                <w:rFonts w:ascii="Times New Roman" w:hAnsi="Times New Roman"/>
                <w:color w:val="000000"/>
                <w:sz w:val="24"/>
                <w:szCs w:val="24"/>
                <w:lang w:val="kk-KZ" w:eastAsia="en-GB"/>
              </w:rPr>
              <w:t>)</w:t>
            </w:r>
          </w:p>
        </w:tc>
        <w:tc>
          <w:tcPr>
            <w:tcW w:w="269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sidRPr="00010D60">
              <w:rPr>
                <w:rFonts w:ascii="Times New Roman" w:hAnsi="Times New Roman"/>
                <w:color w:val="000000"/>
                <w:sz w:val="24"/>
                <w:szCs w:val="24"/>
                <w:lang w:val="kk-KZ" w:eastAsia="en-GB"/>
              </w:rPr>
              <w:t>3.1.</w:t>
            </w:r>
            <w:r>
              <w:rPr>
                <w:rFonts w:ascii="Times New Roman" w:hAnsi="Times New Roman"/>
                <w:color w:val="000000"/>
                <w:sz w:val="24"/>
                <w:szCs w:val="24"/>
                <w:lang w:val="kk-KZ" w:eastAsia="en-GB"/>
              </w:rPr>
              <w:t xml:space="preserve">5.1 сөз ішінде қатар </w:t>
            </w:r>
            <w:r w:rsidRPr="00010D60">
              <w:rPr>
                <w:rFonts w:ascii="Times New Roman" w:hAnsi="Times New Roman"/>
                <w:color w:val="000000"/>
                <w:sz w:val="24"/>
                <w:szCs w:val="24"/>
                <w:lang w:val="kk-KZ" w:eastAsia="en-GB"/>
              </w:rPr>
              <w:t>тұрған дауыссыз дыбыстардың өзара үндесуін сақтап айту (сенбі – сембі, Жангүл–Жаңгүл)</w:t>
            </w:r>
          </w:p>
        </w:tc>
        <w:tc>
          <w:tcPr>
            <w:tcW w:w="269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color w:val="000000"/>
                <w:sz w:val="24"/>
                <w:szCs w:val="24"/>
                <w:lang w:val="kk-KZ" w:eastAsia="en-GB"/>
              </w:rPr>
            </w:pPr>
            <w:r>
              <w:rPr>
                <w:rFonts w:ascii="Times New Roman" w:hAnsi="Times New Roman"/>
                <w:color w:val="000000"/>
                <w:sz w:val="24"/>
                <w:szCs w:val="24"/>
                <w:lang w:val="kk-KZ" w:eastAsia="en-GB"/>
              </w:rPr>
              <w:t>4.1.5</w:t>
            </w:r>
            <w:r w:rsidRPr="00010D60">
              <w:rPr>
                <w:rFonts w:ascii="Times New Roman" w:hAnsi="Times New Roman"/>
                <w:color w:val="000000"/>
                <w:sz w:val="24"/>
                <w:szCs w:val="24"/>
                <w:lang w:val="kk-KZ" w:eastAsia="en-GB"/>
              </w:rPr>
              <w:t>.1 сөз ішіндегі және сөз бен сөздің арасындағы буын және дыбыс үндестігін сақтап айту</w:t>
            </w:r>
          </w:p>
        </w:tc>
      </w:tr>
    </w:tbl>
    <w:p w:rsidR="008D1B2E" w:rsidRDefault="008D1B2E" w:rsidP="008D1B2E">
      <w:pPr>
        <w:spacing w:after="0" w:line="240" w:lineRule="auto"/>
        <w:ind w:firstLine="709"/>
        <w:rPr>
          <w:rFonts w:ascii="Times New Roman" w:hAnsi="Times New Roman"/>
          <w:sz w:val="28"/>
          <w:szCs w:val="28"/>
          <w:lang w:val="kk-KZ"/>
        </w:rPr>
      </w:pPr>
      <w:bookmarkStart w:id="13" w:name="_Toc366682158"/>
      <w:bookmarkStart w:id="14" w:name="_Toc342340477"/>
    </w:p>
    <w:p w:rsidR="008D1B2E" w:rsidRPr="00010D60" w:rsidRDefault="008D1B2E" w:rsidP="008D1B2E">
      <w:pPr>
        <w:spacing w:after="0" w:line="240" w:lineRule="auto"/>
        <w:ind w:firstLine="709"/>
        <w:rPr>
          <w:rFonts w:ascii="Times New Roman" w:hAnsi="Times New Roman"/>
          <w:sz w:val="28"/>
          <w:szCs w:val="28"/>
          <w:lang w:val="kk-KZ"/>
        </w:rPr>
      </w:pPr>
      <w:r w:rsidRPr="00010D60">
        <w:rPr>
          <w:rFonts w:ascii="Times New Roman" w:hAnsi="Times New Roman"/>
          <w:sz w:val="28"/>
          <w:szCs w:val="28"/>
          <w:lang w:val="kk-KZ"/>
        </w:rPr>
        <w:t>2) оқылым:</w:t>
      </w:r>
    </w:p>
    <w:p w:rsidR="008D1B2E" w:rsidRDefault="008D1B2E" w:rsidP="008D1B2E">
      <w:pPr>
        <w:spacing w:after="0" w:line="240" w:lineRule="auto"/>
        <w:ind w:firstLine="709"/>
        <w:rPr>
          <w:rFonts w:ascii="Times New Roman" w:hAnsi="Times New Roman"/>
          <w:sz w:val="28"/>
          <w:szCs w:val="28"/>
          <w:lang w:val="kk-KZ"/>
        </w:rPr>
      </w:pPr>
      <w:r>
        <w:rPr>
          <w:rFonts w:ascii="Times New Roman" w:hAnsi="Times New Roman"/>
          <w:sz w:val="28"/>
          <w:szCs w:val="28"/>
          <w:lang w:val="kk-KZ"/>
        </w:rPr>
        <w:t>4</w:t>
      </w:r>
      <w:r w:rsidRPr="00010D60">
        <w:rPr>
          <w:rFonts w:ascii="Times New Roman" w:hAnsi="Times New Roman"/>
          <w:sz w:val="28"/>
          <w:szCs w:val="28"/>
          <w:lang w:val="kk-KZ"/>
        </w:rPr>
        <w:t>-кесте</w:t>
      </w:r>
    </w:p>
    <w:p w:rsidR="008D1B2E" w:rsidRPr="00010D60" w:rsidRDefault="008D1B2E" w:rsidP="008D1B2E">
      <w:pPr>
        <w:spacing w:after="0" w:line="240" w:lineRule="auto"/>
        <w:ind w:firstLine="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552"/>
        <w:gridCol w:w="2549"/>
        <w:gridCol w:w="2695"/>
      </w:tblGrid>
      <w:tr w:rsidR="008D1B2E" w:rsidRPr="00010D60" w:rsidTr="006353BC">
        <w:trPr>
          <w:trHeight w:val="231"/>
        </w:trPr>
        <w:tc>
          <w:tcPr>
            <w:tcW w:w="1843" w:type="dxa"/>
            <w:vMerge w:val="restart"/>
            <w:tcBorders>
              <w:top w:val="single" w:sz="4" w:space="0" w:color="auto"/>
              <w:left w:val="single" w:sz="4" w:space="0" w:color="auto"/>
              <w:bottom w:val="single" w:sz="4" w:space="0" w:color="auto"/>
              <w:right w:val="single" w:sz="4" w:space="0" w:color="auto"/>
            </w:tcBorders>
            <w:hideMark/>
          </w:tcPr>
          <w:bookmarkEnd w:id="13"/>
          <w:bookmarkEnd w:id="14"/>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Бөлімше</w:t>
            </w:r>
            <w:r w:rsidR="006353BC">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7796" w:type="dxa"/>
            <w:gridSpan w:val="3"/>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Оқыту мақсаттары</w:t>
            </w:r>
          </w:p>
        </w:tc>
      </w:tr>
      <w:tr w:rsidR="008D1B2E" w:rsidRPr="00010D60" w:rsidTr="006353BC">
        <w:trPr>
          <w:trHeight w:val="238"/>
        </w:trPr>
        <w:tc>
          <w:tcPr>
            <w:tcW w:w="1843" w:type="dxa"/>
            <w:vMerge/>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p>
        </w:tc>
        <w:tc>
          <w:tcPr>
            <w:tcW w:w="7796" w:type="dxa"/>
            <w:gridSpan w:val="3"/>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Білім алушылар </w:t>
            </w:r>
          </w:p>
        </w:tc>
      </w:tr>
      <w:tr w:rsidR="008D1B2E" w:rsidRPr="00010D60" w:rsidTr="006353BC">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552"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2-сынып</w:t>
            </w:r>
          </w:p>
        </w:tc>
        <w:tc>
          <w:tcPr>
            <w:tcW w:w="2549"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3-сынып</w:t>
            </w:r>
          </w:p>
        </w:tc>
        <w:tc>
          <w:tcPr>
            <w:tcW w:w="269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4-сынып</w:t>
            </w:r>
          </w:p>
        </w:tc>
      </w:tr>
      <w:tr w:rsidR="008D1B2E" w:rsidRPr="00FB42BD" w:rsidTr="006353BC">
        <w:trPr>
          <w:trHeight w:val="286"/>
        </w:trPr>
        <w:tc>
          <w:tcPr>
            <w:tcW w:w="184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sz w:val="24"/>
                <w:szCs w:val="24"/>
                <w:lang w:val="kk-KZ" w:eastAsia="en-GB"/>
              </w:rPr>
            </w:pPr>
            <w:r w:rsidRPr="00010D60">
              <w:rPr>
                <w:rFonts w:ascii="Times New Roman" w:hAnsi="Times New Roman"/>
                <w:sz w:val="24"/>
                <w:szCs w:val="24"/>
                <w:lang w:val="kk-KZ" w:eastAsia="en-GB"/>
              </w:rPr>
              <w:t xml:space="preserve">2.1 Мәтін түрлері мен құрылымдық </w:t>
            </w:r>
            <w:r w:rsidRPr="00010D60">
              <w:rPr>
                <w:rFonts w:ascii="Times New Roman" w:hAnsi="Times New Roman"/>
                <w:sz w:val="24"/>
                <w:szCs w:val="24"/>
                <w:lang w:val="kk-KZ" w:eastAsia="en-GB"/>
              </w:rPr>
              <w:lastRenderedPageBreak/>
              <w:t>бөліктерін анықтау</w:t>
            </w:r>
          </w:p>
        </w:tc>
        <w:tc>
          <w:tcPr>
            <w:tcW w:w="2552"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color w:val="1A171B"/>
                <w:sz w:val="24"/>
                <w:szCs w:val="24"/>
                <w:lang w:val="kk-KZ" w:eastAsia="en-GB"/>
              </w:rPr>
            </w:pPr>
            <w:r w:rsidRPr="00010D60">
              <w:rPr>
                <w:rFonts w:ascii="Times New Roman" w:hAnsi="Times New Roman"/>
                <w:sz w:val="24"/>
                <w:szCs w:val="24"/>
                <w:lang w:val="kk-KZ" w:eastAsia="en-GB"/>
              </w:rPr>
              <w:lastRenderedPageBreak/>
              <w:t xml:space="preserve">2.2.1.1 сұрақ қою арқылы (не істеді? қандай?) мәтін </w:t>
            </w:r>
            <w:r w:rsidRPr="00010D60">
              <w:rPr>
                <w:rFonts w:ascii="Times New Roman" w:hAnsi="Times New Roman"/>
                <w:sz w:val="24"/>
                <w:szCs w:val="24"/>
                <w:lang w:val="kk-KZ" w:eastAsia="en-GB"/>
              </w:rPr>
              <w:lastRenderedPageBreak/>
              <w:t>түрлерін (әңгімелеу, сипаттау) және құрылымдық бөліктерін (басы, негізгі бөлім, соңы) анықтау</w:t>
            </w:r>
          </w:p>
        </w:tc>
        <w:tc>
          <w:tcPr>
            <w:tcW w:w="2549"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lastRenderedPageBreak/>
              <w:t>3.2.1.1 көмекші сөздердің</w:t>
            </w:r>
            <w:r w:rsidRPr="00010D60">
              <w:rPr>
                <w:rFonts w:ascii="Times New Roman" w:hAnsi="Times New Roman"/>
                <w:sz w:val="24"/>
                <w:szCs w:val="24"/>
                <w:lang w:val="kk-KZ" w:eastAsia="en-GB"/>
              </w:rPr>
              <w:t xml:space="preserve"> көмегімен әңгімелеу, сипаттау</w:t>
            </w:r>
            <w:r w:rsidRPr="00010D60">
              <w:rPr>
                <w:rFonts w:ascii="Times New Roman" w:hAnsi="Times New Roman"/>
                <w:sz w:val="24"/>
                <w:szCs w:val="24"/>
                <w:lang w:val="kk-KZ"/>
              </w:rPr>
              <w:t xml:space="preserve">, </w:t>
            </w:r>
            <w:r w:rsidRPr="00010D60">
              <w:rPr>
                <w:rFonts w:ascii="Times New Roman" w:hAnsi="Times New Roman"/>
                <w:sz w:val="24"/>
                <w:szCs w:val="24"/>
                <w:lang w:val="kk-KZ"/>
              </w:rPr>
              <w:lastRenderedPageBreak/>
              <w:t>пайымдау мәтін түрлерін және</w:t>
            </w:r>
            <w:r w:rsidRPr="00010D60">
              <w:rPr>
                <w:rFonts w:ascii="Times New Roman" w:hAnsi="Times New Roman"/>
                <w:sz w:val="24"/>
                <w:szCs w:val="24"/>
                <w:lang w:val="kk-KZ" w:eastAsia="en-GB"/>
              </w:rPr>
              <w:t xml:space="preserve"> құрылымдық </w:t>
            </w:r>
            <w:r w:rsidRPr="00010D60">
              <w:rPr>
                <w:rFonts w:ascii="Times New Roman" w:hAnsi="Times New Roman"/>
                <w:sz w:val="24"/>
                <w:szCs w:val="24"/>
                <w:lang w:val="kk-KZ"/>
              </w:rPr>
              <w:t xml:space="preserve">бөліктерін </w:t>
            </w:r>
            <w:r w:rsidRPr="00010D60">
              <w:rPr>
                <w:rFonts w:ascii="Times New Roman" w:hAnsi="Times New Roman"/>
                <w:sz w:val="24"/>
                <w:szCs w:val="24"/>
                <w:lang w:val="kk-KZ" w:eastAsia="en-GB"/>
              </w:rPr>
              <w:t>анықтау</w:t>
            </w:r>
          </w:p>
        </w:tc>
        <w:tc>
          <w:tcPr>
            <w:tcW w:w="2695"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contextualSpacing/>
              <w:jc w:val="both"/>
              <w:rPr>
                <w:rFonts w:ascii="Times New Roman" w:hAnsi="Times New Roman"/>
                <w:sz w:val="24"/>
                <w:szCs w:val="24"/>
                <w:lang w:val="kk-KZ"/>
              </w:rPr>
            </w:pPr>
            <w:r w:rsidRPr="00010D60">
              <w:rPr>
                <w:rFonts w:ascii="Times New Roman" w:hAnsi="Times New Roman"/>
                <w:sz w:val="24"/>
                <w:szCs w:val="24"/>
                <w:lang w:val="kk-KZ" w:eastAsia="en-GB"/>
              </w:rPr>
              <w:lastRenderedPageBreak/>
              <w:t xml:space="preserve">4.2.1.1 әңгімелеу, сипаттау, пайымдау мәтін түрлерін және </w:t>
            </w:r>
            <w:r w:rsidRPr="00010D60">
              <w:rPr>
                <w:rFonts w:ascii="Times New Roman" w:hAnsi="Times New Roman"/>
                <w:sz w:val="24"/>
                <w:szCs w:val="24"/>
                <w:lang w:val="kk-KZ" w:eastAsia="en-GB"/>
              </w:rPr>
              <w:lastRenderedPageBreak/>
              <w:t>құрылымдық бөліктерін анықтау</w:t>
            </w:r>
          </w:p>
        </w:tc>
      </w:tr>
      <w:tr w:rsidR="008D1B2E" w:rsidRPr="00FB42BD" w:rsidTr="006353BC">
        <w:trPr>
          <w:trHeight w:val="1144"/>
        </w:trPr>
        <w:tc>
          <w:tcPr>
            <w:tcW w:w="1843"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rPr>
                <w:rFonts w:ascii="Times New Roman" w:eastAsia="Times New Roman" w:hAnsi="Times New Roman"/>
                <w:b/>
                <w:sz w:val="24"/>
                <w:szCs w:val="24"/>
                <w:lang w:val="kk-KZ"/>
              </w:rPr>
            </w:pPr>
            <w:r w:rsidRPr="00010D60">
              <w:rPr>
                <w:rFonts w:ascii="Times New Roman" w:hAnsi="Times New Roman"/>
                <w:sz w:val="24"/>
                <w:szCs w:val="24"/>
                <w:lang w:val="kk-KZ"/>
              </w:rPr>
              <w:lastRenderedPageBreak/>
              <w:t>2.</w:t>
            </w:r>
            <w:r>
              <w:rPr>
                <w:rFonts w:ascii="Times New Roman" w:hAnsi="Times New Roman"/>
                <w:sz w:val="24"/>
                <w:szCs w:val="24"/>
                <w:lang w:val="kk-KZ"/>
              </w:rPr>
              <w:t xml:space="preserve">2 </w:t>
            </w:r>
            <w:r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552"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2.2.2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мәтін мазмұны бойынша фа</w:t>
            </w:r>
            <w:r>
              <w:rPr>
                <w:rFonts w:ascii="Times New Roman" w:hAnsi="Times New Roman"/>
                <w:sz w:val="24"/>
                <w:szCs w:val="24"/>
                <w:lang w:val="kk-KZ"/>
              </w:rPr>
              <w:t xml:space="preserve">ктілерді анықтауға бағытталған </w:t>
            </w:r>
            <w:r w:rsidRPr="00010D60">
              <w:rPr>
                <w:rFonts w:ascii="Times New Roman" w:hAnsi="Times New Roman"/>
                <w:sz w:val="24"/>
                <w:szCs w:val="24"/>
                <w:lang w:val="kk-KZ"/>
              </w:rPr>
              <w:t>сұрақтар қою және жауап беру</w:t>
            </w:r>
          </w:p>
        </w:tc>
        <w:tc>
          <w:tcPr>
            <w:tcW w:w="2549"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jc w:val="both"/>
              <w:rPr>
                <w:rFonts w:ascii="Times New Roman" w:eastAsia="Times New Roman" w:hAnsi="Times New Roman"/>
                <w:b/>
                <w:sz w:val="24"/>
                <w:szCs w:val="24"/>
                <w:lang w:val="kk-KZ"/>
              </w:rPr>
            </w:pPr>
            <w:r w:rsidRPr="00010D60">
              <w:rPr>
                <w:rFonts w:ascii="Times New Roman" w:eastAsia="Times New Roman" w:hAnsi="Times New Roman"/>
                <w:sz w:val="24"/>
                <w:szCs w:val="24"/>
                <w:lang w:val="kk-KZ"/>
              </w:rPr>
              <w:t>3.2.</w:t>
            </w:r>
            <w:r>
              <w:rPr>
                <w:rFonts w:ascii="Times New Roman" w:eastAsia="Times New Roman" w:hAnsi="Times New Roman"/>
                <w:sz w:val="24"/>
                <w:szCs w:val="24"/>
                <w:lang w:val="kk-KZ"/>
              </w:rPr>
              <w:t>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мәтін мазмұны бойынша пікір білдіруге бағытталған сұрақтар қою және жауап беру</w:t>
            </w:r>
          </w:p>
        </w:tc>
        <w:tc>
          <w:tcPr>
            <w:tcW w:w="2695"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4.2.2</w:t>
            </w:r>
            <w:r w:rsidRPr="00010D60">
              <w:rPr>
                <w:rFonts w:ascii="Times New Roman" w:eastAsia="Times New Roman" w:hAnsi="Times New Roman"/>
                <w:color w:val="1A171B"/>
                <w:sz w:val="24"/>
                <w:szCs w:val="24"/>
                <w:lang w:val="kk-KZ" w:eastAsia="en-GB"/>
              </w:rPr>
              <w:t xml:space="preserve">.1 </w:t>
            </w:r>
            <w:r w:rsidRPr="00010D60">
              <w:rPr>
                <w:rFonts w:ascii="Times New Roman" w:hAnsi="Times New Roman"/>
                <w:color w:val="1A171B"/>
                <w:sz w:val="24"/>
                <w:szCs w:val="24"/>
                <w:lang w:val="kk-KZ" w:eastAsia="en-GB"/>
              </w:rPr>
              <w:t xml:space="preserve">мәтін мазмұны бойынша шешім табуға бағытталған </w:t>
            </w:r>
            <w:r w:rsidRPr="00010D60">
              <w:rPr>
                <w:rFonts w:ascii="Times New Roman" w:hAnsi="Times New Roman"/>
                <w:sz w:val="24"/>
                <w:szCs w:val="24"/>
                <w:lang w:val="kk-KZ"/>
              </w:rPr>
              <w:t>сұрақтар қою және жауап беру</w:t>
            </w:r>
          </w:p>
        </w:tc>
      </w:tr>
      <w:tr w:rsidR="008D1B2E" w:rsidRPr="00FB42BD" w:rsidTr="006353BC">
        <w:trPr>
          <w:trHeight w:val="699"/>
        </w:trPr>
        <w:tc>
          <w:tcPr>
            <w:tcW w:w="184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b/>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3</w:t>
            </w:r>
            <w:r w:rsidR="006353BC">
              <w:rPr>
                <w:rFonts w:ascii="Times New Roman" w:eastAsia="Times New Roman" w:hAnsi="Times New Roman"/>
                <w:color w:val="000000"/>
                <w:sz w:val="24"/>
                <w:szCs w:val="24"/>
                <w:lang w:val="kk-KZ" w:eastAsia="en-GB"/>
              </w:rPr>
              <w:t xml:space="preserve"> Мәтіннің тақырыбы мен негізгі ойды </w:t>
            </w:r>
            <w:r w:rsidRPr="00010D60">
              <w:rPr>
                <w:rFonts w:ascii="Times New Roman" w:eastAsia="Times New Roman" w:hAnsi="Times New Roman"/>
                <w:color w:val="000000"/>
                <w:sz w:val="24"/>
                <w:szCs w:val="24"/>
                <w:lang w:val="kk-KZ" w:eastAsia="en-GB"/>
              </w:rPr>
              <w:t xml:space="preserve">анықтау </w:t>
            </w:r>
          </w:p>
        </w:tc>
        <w:tc>
          <w:tcPr>
            <w:tcW w:w="2552"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2.2.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sz w:val="24"/>
                <w:szCs w:val="24"/>
                <w:lang w:val="kk-KZ"/>
              </w:rPr>
              <w:t xml:space="preserve">мұғалімнің көмегімен мәтіннің тақырыбы мен негізгі ойды </w:t>
            </w:r>
            <w:r w:rsidRPr="00010D60">
              <w:rPr>
                <w:rFonts w:ascii="Times New Roman" w:eastAsia="Times New Roman" w:hAnsi="Times New Roman"/>
                <w:color w:val="000000"/>
                <w:sz w:val="24"/>
                <w:szCs w:val="24"/>
                <w:lang w:val="kk-KZ" w:eastAsia="en-GB"/>
              </w:rPr>
              <w:t>анықтау</w:t>
            </w:r>
          </w:p>
        </w:tc>
        <w:tc>
          <w:tcPr>
            <w:tcW w:w="2549"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3.2.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.1 өз бетінше мәтіннің тақырыбын анықтау және мұғалімнің көмегімен негізгі ойды анықтау</w:t>
            </w:r>
          </w:p>
        </w:tc>
        <w:tc>
          <w:tcPr>
            <w:tcW w:w="269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4.2.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.1 мәтіннің тақырыбы мен мазмұнының өзара сәйкестігін анықтау және ондағы негізгі ойды тұжырымдау</w:t>
            </w:r>
          </w:p>
        </w:tc>
      </w:tr>
      <w:tr w:rsidR="008D1B2E" w:rsidRPr="00FB42BD" w:rsidTr="006353BC">
        <w:trPr>
          <w:trHeight w:val="699"/>
        </w:trPr>
        <w:tc>
          <w:tcPr>
            <w:tcW w:w="1843"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552"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contextualSpacing/>
              <w:jc w:val="both"/>
              <w:rPr>
                <w:rFonts w:ascii="Times New Roman" w:hAnsi="Times New Roman"/>
                <w:b/>
                <w:sz w:val="24"/>
                <w:szCs w:val="24"/>
                <w:lang w:val="kk-KZ"/>
              </w:rPr>
            </w:pPr>
            <w:r>
              <w:rPr>
                <w:rFonts w:ascii="Times New Roman" w:hAnsi="Times New Roman"/>
                <w:sz w:val="24"/>
                <w:szCs w:val="24"/>
                <w:lang w:val="kk-KZ"/>
              </w:rPr>
              <w:t>2.2.4</w:t>
            </w:r>
            <w:r w:rsidRPr="00010D60">
              <w:rPr>
                <w:rFonts w:ascii="Times New Roman" w:hAnsi="Times New Roman"/>
                <w:sz w:val="24"/>
                <w:szCs w:val="24"/>
                <w:lang w:val="kk-KZ"/>
              </w:rPr>
              <w:t>.1 дереккөздерді (сөздік, анықтамалық, энциклопедия) және ақпаратты табу жолын анықтайды, берілген тақырып/сұрақ бойынша ақпаратты алу</w:t>
            </w:r>
          </w:p>
        </w:tc>
        <w:tc>
          <w:tcPr>
            <w:tcW w:w="2549"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contextualSpacing/>
              <w:jc w:val="both"/>
              <w:rPr>
                <w:rFonts w:ascii="Times New Roman" w:hAnsi="Times New Roman"/>
                <w:b/>
                <w:sz w:val="24"/>
                <w:szCs w:val="24"/>
                <w:lang w:val="kk-KZ"/>
              </w:rPr>
            </w:pPr>
            <w:r w:rsidRPr="00010D60">
              <w:rPr>
                <w:rFonts w:ascii="Times New Roman" w:hAnsi="Times New Roman"/>
                <w:sz w:val="24"/>
                <w:szCs w:val="24"/>
                <w:lang w:val="kk-KZ"/>
              </w:rPr>
              <w:t>3.2.</w:t>
            </w:r>
            <w:r>
              <w:rPr>
                <w:rFonts w:ascii="Times New Roman" w:hAnsi="Times New Roman"/>
                <w:sz w:val="24"/>
                <w:szCs w:val="24"/>
                <w:lang w:val="kk-KZ"/>
              </w:rPr>
              <w:t>4</w:t>
            </w:r>
            <w:r w:rsidRPr="00010D60">
              <w:rPr>
                <w:rFonts w:ascii="Times New Roman" w:hAnsi="Times New Roman"/>
                <w:sz w:val="24"/>
                <w:szCs w:val="24"/>
                <w:lang w:val="kk-KZ"/>
              </w:rPr>
              <w:t>.1 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w:t>
            </w:r>
          </w:p>
        </w:tc>
        <w:tc>
          <w:tcPr>
            <w:tcW w:w="2695"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4.2.4</w:t>
            </w:r>
            <w:r w:rsidRPr="00010D60">
              <w:rPr>
                <w:rFonts w:ascii="Times New Roman" w:hAnsi="Times New Roman"/>
                <w:sz w:val="24"/>
                <w:szCs w:val="24"/>
                <w:lang w:val="kk-KZ"/>
              </w:rPr>
              <w:t>.1 дереккөздерден (мәтін, сөздік, сызба, кесте, диаграмма) қажетті ақпараттарды табу, кездескен жаңа сөздердің мағынасын мәнмәтінбойынша анықтап, ақпаратты қорытындылау</w:t>
            </w:r>
          </w:p>
        </w:tc>
      </w:tr>
    </w:tbl>
    <w:p w:rsidR="008D1B2E" w:rsidRDefault="008D1B2E" w:rsidP="008D1B2E">
      <w:pPr>
        <w:spacing w:after="0" w:line="240" w:lineRule="auto"/>
        <w:ind w:firstLine="709"/>
        <w:rPr>
          <w:rFonts w:ascii="Times New Roman" w:hAnsi="Times New Roman"/>
          <w:sz w:val="28"/>
          <w:szCs w:val="28"/>
          <w:lang w:val="kk-KZ"/>
        </w:rPr>
      </w:pPr>
    </w:p>
    <w:p w:rsidR="008D1B2E" w:rsidRPr="00010D60" w:rsidRDefault="008D1B2E" w:rsidP="008D1B2E">
      <w:pPr>
        <w:spacing w:after="0" w:line="240" w:lineRule="auto"/>
        <w:ind w:firstLine="709"/>
        <w:rPr>
          <w:rFonts w:ascii="Times New Roman" w:hAnsi="Times New Roman"/>
          <w:sz w:val="28"/>
          <w:szCs w:val="28"/>
          <w:lang w:val="kk-KZ"/>
        </w:rPr>
      </w:pPr>
      <w:r w:rsidRPr="00010D60">
        <w:rPr>
          <w:rFonts w:ascii="Times New Roman" w:hAnsi="Times New Roman"/>
          <w:sz w:val="28"/>
          <w:szCs w:val="28"/>
          <w:lang w:val="kk-KZ"/>
        </w:rPr>
        <w:t>3) жазылым:</w:t>
      </w:r>
    </w:p>
    <w:p w:rsidR="008D1B2E" w:rsidRDefault="008D1B2E" w:rsidP="008D1B2E">
      <w:pPr>
        <w:spacing w:after="0" w:line="240" w:lineRule="auto"/>
        <w:ind w:firstLine="709"/>
        <w:rPr>
          <w:rFonts w:ascii="Times New Roman" w:hAnsi="Times New Roman"/>
          <w:sz w:val="28"/>
          <w:szCs w:val="28"/>
          <w:lang w:val="kk-KZ"/>
        </w:rPr>
      </w:pPr>
      <w:r>
        <w:rPr>
          <w:rFonts w:ascii="Times New Roman" w:hAnsi="Times New Roman"/>
          <w:sz w:val="28"/>
          <w:szCs w:val="28"/>
          <w:lang w:val="kk-KZ"/>
        </w:rPr>
        <w:t>5</w:t>
      </w:r>
      <w:r w:rsidRPr="00010D60">
        <w:rPr>
          <w:rFonts w:ascii="Times New Roman" w:hAnsi="Times New Roman"/>
          <w:sz w:val="28"/>
          <w:szCs w:val="28"/>
          <w:lang w:val="kk-KZ"/>
        </w:rPr>
        <w:t>-кесте</w:t>
      </w:r>
    </w:p>
    <w:p w:rsidR="008D1B2E" w:rsidRPr="00010D60" w:rsidRDefault="008D1B2E" w:rsidP="008D1B2E">
      <w:pPr>
        <w:spacing w:after="0" w:line="240" w:lineRule="auto"/>
        <w:ind w:firstLine="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09"/>
        <w:gridCol w:w="2692"/>
        <w:gridCol w:w="2695"/>
      </w:tblGrid>
      <w:tr w:rsidR="008D1B2E" w:rsidRPr="00010D60" w:rsidTr="006353BC">
        <w:tc>
          <w:tcPr>
            <w:tcW w:w="1843" w:type="dxa"/>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Бөлімше</w:t>
            </w:r>
            <w:r w:rsidR="006353BC">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7796" w:type="dxa"/>
            <w:gridSpan w:val="3"/>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Оқыту мақсаттары</w:t>
            </w:r>
          </w:p>
        </w:tc>
      </w:tr>
      <w:tr w:rsidR="008D1B2E" w:rsidRPr="00010D60" w:rsidTr="006353BC">
        <w:tc>
          <w:tcPr>
            <w:tcW w:w="1843" w:type="dxa"/>
            <w:vMerge/>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p>
        </w:tc>
        <w:tc>
          <w:tcPr>
            <w:tcW w:w="7796" w:type="dxa"/>
            <w:gridSpan w:val="3"/>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r w:rsidRPr="00010D60">
              <w:rPr>
                <w:rFonts w:ascii="Times New Roman" w:eastAsia="Times New Roman" w:hAnsi="Times New Roman"/>
                <w:sz w:val="24"/>
                <w:szCs w:val="24"/>
                <w:lang w:val="kk-KZ"/>
              </w:rPr>
              <w:t xml:space="preserve"> </w:t>
            </w:r>
          </w:p>
        </w:tc>
      </w:tr>
      <w:tr w:rsidR="008D1B2E" w:rsidRPr="00010D60" w:rsidTr="006353BC">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409"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2-сынып</w:t>
            </w:r>
          </w:p>
        </w:tc>
        <w:tc>
          <w:tcPr>
            <w:tcW w:w="2692"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3-сынып</w:t>
            </w:r>
          </w:p>
        </w:tc>
        <w:tc>
          <w:tcPr>
            <w:tcW w:w="269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4-сынып</w:t>
            </w:r>
          </w:p>
        </w:tc>
      </w:tr>
      <w:tr w:rsidR="008D1B2E" w:rsidRPr="00FB42BD" w:rsidTr="006353BC">
        <w:tc>
          <w:tcPr>
            <w:tcW w:w="184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b/>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w:t>
            </w:r>
            <w:r>
              <w:rPr>
                <w:rFonts w:ascii="Times New Roman" w:eastAsia="Times New Roman" w:hAnsi="Times New Roman"/>
                <w:color w:val="000000"/>
                <w:sz w:val="24"/>
                <w:szCs w:val="24"/>
                <w:lang w:val="kk-KZ" w:eastAsia="en-GB"/>
              </w:rPr>
              <w:t xml:space="preserve">і стильде мәтін </w:t>
            </w:r>
            <w:r w:rsidRPr="00010D60">
              <w:rPr>
                <w:rFonts w:ascii="Times New Roman" w:eastAsia="Times New Roman" w:hAnsi="Times New Roman"/>
                <w:color w:val="000000"/>
                <w:sz w:val="24"/>
                <w:szCs w:val="24"/>
                <w:lang w:val="kk-KZ" w:eastAsia="en-GB"/>
              </w:rPr>
              <w:t>жазу</w:t>
            </w:r>
          </w:p>
        </w:tc>
        <w:tc>
          <w:tcPr>
            <w:tcW w:w="2409"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2.3.</w:t>
            </w:r>
            <w:r>
              <w:rPr>
                <w:rFonts w:ascii="Times New Roman" w:eastAsia="Times New Roman" w:hAnsi="Times New Roman"/>
                <w:sz w:val="24"/>
                <w:szCs w:val="24"/>
                <w:lang w:val="kk-KZ" w:eastAsia="en-GB"/>
              </w:rPr>
              <w:t>1</w:t>
            </w:r>
            <w:r w:rsidRPr="00010D60">
              <w:rPr>
                <w:rFonts w:ascii="Times New Roman" w:eastAsia="Times New Roman" w:hAnsi="Times New Roman"/>
                <w:sz w:val="24"/>
                <w:szCs w:val="24"/>
                <w:lang w:val="kk-KZ" w:eastAsia="en-GB"/>
              </w:rPr>
              <w:t xml:space="preserve">.1 үлгі бойынша қарапайым хабарландыру, хабарлама жазу  </w:t>
            </w:r>
          </w:p>
        </w:tc>
        <w:tc>
          <w:tcPr>
            <w:tcW w:w="2692"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3.3.</w:t>
            </w:r>
            <w:r>
              <w:rPr>
                <w:rFonts w:ascii="Times New Roman" w:eastAsia="Times New Roman" w:hAnsi="Times New Roman"/>
                <w:sz w:val="24"/>
                <w:szCs w:val="24"/>
                <w:lang w:val="kk-KZ" w:eastAsia="en-GB"/>
              </w:rPr>
              <w:t>1</w:t>
            </w:r>
            <w:r w:rsidRPr="00010D60">
              <w:rPr>
                <w:rFonts w:ascii="Times New Roman" w:eastAsia="Times New Roman" w:hAnsi="Times New Roman"/>
                <w:sz w:val="24"/>
                <w:szCs w:val="24"/>
                <w:lang w:val="kk-KZ" w:eastAsia="en-GB"/>
              </w:rPr>
              <w:t xml:space="preserve">.1 өзіндік </w:t>
            </w:r>
            <w:r w:rsidR="00B2481C">
              <w:rPr>
                <w:rFonts w:ascii="Times New Roman" w:eastAsia="Times New Roman" w:hAnsi="Times New Roman"/>
                <w:sz w:val="24"/>
                <w:szCs w:val="24"/>
                <w:lang w:val="kk-KZ" w:eastAsia="en-GB"/>
              </w:rPr>
              <w:t xml:space="preserve">іс-әрекеті баяндалған күнделік </w:t>
            </w:r>
            <w:r w:rsidRPr="00010D60">
              <w:rPr>
                <w:rFonts w:ascii="Times New Roman" w:eastAsia="Times New Roman" w:hAnsi="Times New Roman"/>
                <w:sz w:val="24"/>
                <w:szCs w:val="24"/>
                <w:lang w:val="kk-KZ" w:eastAsia="en-GB"/>
              </w:rPr>
              <w:t>жазу</w:t>
            </w:r>
          </w:p>
        </w:tc>
        <w:tc>
          <w:tcPr>
            <w:tcW w:w="269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b/>
                <w:sz w:val="24"/>
                <w:szCs w:val="24"/>
                <w:lang w:val="kk-KZ"/>
              </w:rPr>
            </w:pPr>
            <w:r>
              <w:rPr>
                <w:rFonts w:ascii="Times New Roman" w:eastAsia="Times New Roman" w:hAnsi="Times New Roman"/>
                <w:sz w:val="24"/>
                <w:szCs w:val="24"/>
                <w:lang w:val="kk-KZ" w:eastAsia="en-GB"/>
              </w:rPr>
              <w:t>4.3.1</w:t>
            </w:r>
            <w:r w:rsidRPr="00010D60">
              <w:rPr>
                <w:rFonts w:ascii="Times New Roman" w:eastAsia="Times New Roman" w:hAnsi="Times New Roman"/>
                <w:sz w:val="24"/>
                <w:szCs w:val="24"/>
                <w:lang w:val="kk-KZ" w:eastAsia="en-GB"/>
              </w:rPr>
              <w:t>.1 қажетті сөздерді қолданыпбелгілі с</w:t>
            </w:r>
            <w:r w:rsidR="006353BC">
              <w:rPr>
                <w:rFonts w:ascii="Times New Roman" w:eastAsia="Times New Roman" w:hAnsi="Times New Roman"/>
                <w:sz w:val="24"/>
                <w:szCs w:val="24"/>
                <w:lang w:val="kk-KZ" w:eastAsia="en-GB"/>
              </w:rPr>
              <w:t>тильде мәтін (мақала, мінездеме</w:t>
            </w:r>
            <w:r w:rsidRPr="00010D60">
              <w:rPr>
                <w:rFonts w:ascii="Times New Roman" w:eastAsia="Times New Roman" w:hAnsi="Times New Roman"/>
                <w:sz w:val="24"/>
                <w:szCs w:val="24"/>
                <w:lang w:val="kk-KZ" w:eastAsia="en-GB"/>
              </w:rPr>
              <w:t xml:space="preserve">) жазу </w:t>
            </w:r>
          </w:p>
        </w:tc>
      </w:tr>
      <w:tr w:rsidR="008D1B2E" w:rsidRPr="00FB42BD" w:rsidTr="006353BC">
        <w:tc>
          <w:tcPr>
            <w:tcW w:w="1843"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Жазба жұмыстарын </w:t>
            </w:r>
            <w:r>
              <w:rPr>
                <w:rFonts w:ascii="Times New Roman" w:eastAsia="Times New Roman" w:hAnsi="Times New Roman"/>
                <w:color w:val="000000"/>
                <w:sz w:val="24"/>
                <w:szCs w:val="24"/>
                <w:lang w:val="kk-KZ" w:eastAsia="en-GB"/>
              </w:rPr>
              <w:t>әр</w:t>
            </w:r>
            <w:r w:rsidRPr="00010D60">
              <w:rPr>
                <w:rFonts w:ascii="Times New Roman" w:eastAsia="Times New Roman" w:hAnsi="Times New Roman"/>
                <w:color w:val="000000"/>
                <w:sz w:val="24"/>
                <w:szCs w:val="24"/>
                <w:lang w:val="kk-KZ" w:eastAsia="en-GB"/>
              </w:rPr>
              <w:t>түрлі формада ұсыну</w:t>
            </w:r>
          </w:p>
          <w:p w:rsidR="008D1B2E" w:rsidRPr="00010D60" w:rsidRDefault="008D1B2E" w:rsidP="006353BC">
            <w:pPr>
              <w:widowControl w:val="0"/>
              <w:autoSpaceDE w:val="0"/>
              <w:autoSpaceDN w:val="0"/>
              <w:adjustRightInd w:val="0"/>
              <w:spacing w:after="0" w:line="240" w:lineRule="auto"/>
              <w:jc w:val="right"/>
              <w:rPr>
                <w:rFonts w:ascii="Times New Roman" w:eastAsia="Times New Roman" w:hAnsi="Times New Roman"/>
                <w:color w:val="000000"/>
                <w:sz w:val="24"/>
                <w:szCs w:val="24"/>
                <w:lang w:val="kk-KZ" w:eastAsia="en-GB"/>
              </w:rPr>
            </w:pPr>
          </w:p>
        </w:tc>
        <w:tc>
          <w:tcPr>
            <w:tcW w:w="2409"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2.3.2</w:t>
            </w:r>
            <w:r w:rsidRPr="00010D60">
              <w:rPr>
                <w:rFonts w:ascii="Times New Roman" w:eastAsia="Times New Roman" w:hAnsi="Times New Roman"/>
                <w:sz w:val="24"/>
                <w:szCs w:val="24"/>
                <w:lang w:val="kk-KZ" w:eastAsia="en-GB"/>
              </w:rPr>
              <w:t xml:space="preserve">.1 мұғалімнің көмегімен тірек сөздерді, сөйлем, суреттерді пайдаланып қарапайым постер құрастыру </w:t>
            </w:r>
          </w:p>
          <w:p w:rsidR="008D1B2E" w:rsidRPr="00010D60" w:rsidRDefault="008D1B2E" w:rsidP="006353BC">
            <w:pPr>
              <w:framePr w:hSpace="180" w:wrap="around" w:hAnchor="margin" w:y="551"/>
              <w:widowControl w:val="0"/>
              <w:spacing w:after="0" w:line="240" w:lineRule="auto"/>
              <w:rPr>
                <w:rFonts w:ascii="Times New Roman" w:eastAsia="Times New Roman" w:hAnsi="Times New Roman"/>
                <w:sz w:val="24"/>
                <w:szCs w:val="24"/>
                <w:lang w:val="kk-KZ"/>
              </w:rPr>
            </w:pPr>
          </w:p>
        </w:tc>
        <w:tc>
          <w:tcPr>
            <w:tcW w:w="2692"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3.3.</w:t>
            </w:r>
            <w:r>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мұғалімнің көмегімен сызба, график, кесте, фотосуреттер пайдаланып </w:t>
            </w:r>
            <w:r w:rsidRPr="00010D60">
              <w:rPr>
                <w:rFonts w:ascii="Times New Roman" w:eastAsia="Times New Roman" w:hAnsi="Times New Roman"/>
                <w:color w:val="1A171B"/>
                <w:sz w:val="24"/>
                <w:szCs w:val="24"/>
                <w:lang w:val="kk-KZ" w:eastAsia="en-GB"/>
              </w:rPr>
              <w:t xml:space="preserve">компьютерде </w:t>
            </w:r>
            <w:r w:rsidRPr="00010D60">
              <w:rPr>
                <w:rFonts w:ascii="Times New Roman" w:eastAsia="Times New Roman" w:hAnsi="Times New Roman"/>
                <w:sz w:val="24"/>
                <w:szCs w:val="24"/>
                <w:lang w:val="kk-KZ" w:eastAsia="en-GB"/>
              </w:rPr>
              <w:t>шағын</w:t>
            </w:r>
            <w:r w:rsidRPr="00010D60">
              <w:rPr>
                <w:rFonts w:ascii="Times New Roman" w:eastAsia="Times New Roman" w:hAnsi="Times New Roman"/>
                <w:sz w:val="24"/>
                <w:szCs w:val="24"/>
                <w:lang w:val="kk-KZ"/>
              </w:rPr>
              <w:t xml:space="preserve"> мәтін (хат, шақыру) теру </w:t>
            </w:r>
          </w:p>
        </w:tc>
        <w:tc>
          <w:tcPr>
            <w:tcW w:w="269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4.3.</w:t>
            </w:r>
            <w:r>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color w:val="1A171B"/>
                <w:sz w:val="24"/>
                <w:szCs w:val="24"/>
                <w:lang w:val="kk-KZ" w:eastAsia="en-GB"/>
              </w:rPr>
              <w:t xml:space="preserve">мәтінді (жаңалық, жарнама) сызба,  кесте, фото және  диаграмманы қолмен сызып, компьютерде теру </w:t>
            </w:r>
          </w:p>
        </w:tc>
      </w:tr>
      <w:tr w:rsidR="008D1B2E" w:rsidRPr="00FB42BD" w:rsidTr="006353BC">
        <w:tc>
          <w:tcPr>
            <w:tcW w:w="184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Қатені табу және түзету</w:t>
            </w:r>
          </w:p>
        </w:tc>
        <w:tc>
          <w:tcPr>
            <w:tcW w:w="2409"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contextualSpacing/>
              <w:rPr>
                <w:rFonts w:ascii="Times New Roman" w:hAnsi="Times New Roman"/>
                <w:sz w:val="24"/>
                <w:szCs w:val="24"/>
                <w:lang w:val="kk-KZ"/>
              </w:rPr>
            </w:pPr>
            <w:r>
              <w:rPr>
                <w:rFonts w:ascii="Times New Roman" w:hAnsi="Times New Roman"/>
                <w:sz w:val="24"/>
                <w:szCs w:val="24"/>
                <w:lang w:val="kk-KZ"/>
              </w:rPr>
              <w:t>2.3.3</w:t>
            </w:r>
            <w:r w:rsidRPr="00010D60">
              <w:rPr>
                <w:rFonts w:ascii="Times New Roman" w:hAnsi="Times New Roman"/>
                <w:sz w:val="24"/>
                <w:szCs w:val="24"/>
                <w:lang w:val="kk-KZ"/>
              </w:rPr>
              <w:t xml:space="preserve">.1 жіберілген пунктуациялық, </w:t>
            </w:r>
            <w:r w:rsidRPr="00010D60">
              <w:rPr>
                <w:rFonts w:ascii="Times New Roman" w:hAnsi="Times New Roman"/>
                <w:sz w:val="24"/>
                <w:szCs w:val="24"/>
                <w:lang w:val="kk-KZ"/>
              </w:rPr>
              <w:lastRenderedPageBreak/>
              <w:t xml:space="preserve">орфографиялық және әріптік қателерді мұғалімнің көмегімен тауып түзету және құраған сөйлемін толықтыру </w:t>
            </w:r>
          </w:p>
        </w:tc>
        <w:tc>
          <w:tcPr>
            <w:tcW w:w="2692" w:type="dxa"/>
            <w:tcBorders>
              <w:top w:val="single" w:sz="4" w:space="0" w:color="auto"/>
              <w:left w:val="single" w:sz="4" w:space="0" w:color="auto"/>
              <w:bottom w:val="single" w:sz="4" w:space="0" w:color="auto"/>
              <w:right w:val="single" w:sz="4" w:space="0" w:color="auto"/>
            </w:tcBorders>
          </w:tcPr>
          <w:p w:rsidR="008D1B2E" w:rsidRPr="00010D60" w:rsidDel="00927662" w:rsidRDefault="008D1B2E" w:rsidP="006353BC">
            <w:pPr>
              <w:widowControl w:val="0"/>
              <w:spacing w:after="0" w:line="240" w:lineRule="auto"/>
              <w:contextualSpacing/>
              <w:rPr>
                <w:rFonts w:ascii="Times New Roman" w:hAnsi="Times New Roman"/>
                <w:sz w:val="24"/>
                <w:szCs w:val="24"/>
                <w:lang w:val="kk-KZ"/>
              </w:rPr>
            </w:pPr>
            <w:r>
              <w:rPr>
                <w:rFonts w:ascii="Times New Roman" w:hAnsi="Times New Roman"/>
                <w:sz w:val="24"/>
                <w:szCs w:val="24"/>
                <w:lang w:val="kk-KZ"/>
              </w:rPr>
              <w:lastRenderedPageBreak/>
              <w:t xml:space="preserve">3.3.3.1 </w:t>
            </w:r>
            <w:r w:rsidRPr="00010D60">
              <w:rPr>
                <w:rFonts w:ascii="Times New Roman" w:hAnsi="Times New Roman"/>
                <w:color w:val="1A171B"/>
                <w:sz w:val="24"/>
                <w:szCs w:val="24"/>
                <w:lang w:val="kk-KZ" w:eastAsia="en-GB"/>
              </w:rPr>
              <w:t xml:space="preserve">жіберілген пунктуациялық, </w:t>
            </w:r>
            <w:r w:rsidRPr="00010D60">
              <w:rPr>
                <w:rFonts w:ascii="Times New Roman" w:hAnsi="Times New Roman"/>
                <w:color w:val="1A171B"/>
                <w:sz w:val="24"/>
                <w:szCs w:val="24"/>
                <w:lang w:val="kk-KZ" w:eastAsia="en-GB"/>
              </w:rPr>
              <w:lastRenderedPageBreak/>
              <w:t xml:space="preserve">орфографиялық, грамматикалық және стилистикалық қателерді </w:t>
            </w:r>
            <w:r w:rsidRPr="00010D60">
              <w:rPr>
                <w:rFonts w:ascii="Times New Roman" w:hAnsi="Times New Roman"/>
                <w:sz w:val="24"/>
                <w:szCs w:val="24"/>
                <w:lang w:val="kk-KZ"/>
              </w:rPr>
              <w:t xml:space="preserve">мұғалімнің </w:t>
            </w:r>
            <w:r w:rsidRPr="00010D60">
              <w:rPr>
                <w:rFonts w:ascii="Times New Roman" w:hAnsi="Times New Roman"/>
                <w:color w:val="1A171B"/>
                <w:sz w:val="24"/>
                <w:szCs w:val="24"/>
                <w:lang w:val="kk-KZ" w:eastAsia="en-GB"/>
              </w:rPr>
              <w:t xml:space="preserve">көмегімен тауып, орфографиялық сөздік пен анықтамалық арқылы түзету </w:t>
            </w:r>
          </w:p>
        </w:tc>
        <w:tc>
          <w:tcPr>
            <w:tcW w:w="2695" w:type="dxa"/>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contextualSpacing/>
              <w:rPr>
                <w:rFonts w:ascii="Times New Roman" w:hAnsi="Times New Roman"/>
                <w:sz w:val="24"/>
                <w:szCs w:val="24"/>
                <w:lang w:val="kk-KZ"/>
              </w:rPr>
            </w:pPr>
            <w:r w:rsidRPr="00010D60">
              <w:rPr>
                <w:rFonts w:ascii="Times New Roman" w:hAnsi="Times New Roman"/>
                <w:sz w:val="24"/>
                <w:szCs w:val="24"/>
                <w:lang w:val="kk-KZ"/>
              </w:rPr>
              <w:lastRenderedPageBreak/>
              <w:t>4.3.</w:t>
            </w:r>
            <w:r>
              <w:rPr>
                <w:rFonts w:ascii="Times New Roman" w:hAnsi="Times New Roman"/>
                <w:sz w:val="24"/>
                <w:szCs w:val="24"/>
                <w:lang w:val="kk-KZ"/>
              </w:rPr>
              <w:t xml:space="preserve">3.1 </w:t>
            </w:r>
            <w:r w:rsidRPr="00010D60">
              <w:rPr>
                <w:rFonts w:ascii="Times New Roman" w:hAnsi="Times New Roman"/>
                <w:sz w:val="24"/>
                <w:szCs w:val="24"/>
                <w:lang w:val="kk-KZ"/>
              </w:rPr>
              <w:t xml:space="preserve">стилистикалық қателерді мұғалімінің </w:t>
            </w:r>
            <w:r w:rsidRPr="00010D60">
              <w:rPr>
                <w:rFonts w:ascii="Times New Roman" w:hAnsi="Times New Roman"/>
                <w:sz w:val="24"/>
                <w:szCs w:val="24"/>
                <w:lang w:val="kk-KZ"/>
              </w:rPr>
              <w:lastRenderedPageBreak/>
              <w:t>көмегімен анықтап</w:t>
            </w:r>
            <w:r w:rsidRPr="00010D60">
              <w:rPr>
                <w:rFonts w:ascii="Times New Roman" w:hAnsi="Times New Roman"/>
                <w:color w:val="1A171B"/>
                <w:sz w:val="24"/>
                <w:szCs w:val="24"/>
                <w:lang w:val="kk-KZ" w:eastAsia="en-GB"/>
              </w:rPr>
              <w:t xml:space="preserve"> түзету</w:t>
            </w:r>
            <w:r w:rsidRPr="00010D60">
              <w:rPr>
                <w:rFonts w:ascii="Times New Roman" w:hAnsi="Times New Roman"/>
                <w:sz w:val="24"/>
                <w:szCs w:val="24"/>
                <w:lang w:val="kk-KZ"/>
              </w:rPr>
              <w:t xml:space="preserve">; өз бетінше пунктуациялық, орфографиялық, грамматикалық  нормаларға сәйкес жазба </w:t>
            </w:r>
            <w:r w:rsidRPr="00010D60">
              <w:rPr>
                <w:rFonts w:ascii="Times New Roman" w:hAnsi="Times New Roman"/>
                <w:color w:val="1A171B"/>
                <w:sz w:val="24"/>
                <w:szCs w:val="24"/>
                <w:lang w:val="kk-KZ" w:eastAsia="en-GB"/>
              </w:rPr>
              <w:t>жұмысын түзету</w:t>
            </w:r>
          </w:p>
        </w:tc>
      </w:tr>
      <w:tr w:rsidR="008D1B2E" w:rsidRPr="00010D60" w:rsidTr="006353BC">
        <w:tc>
          <w:tcPr>
            <w:tcW w:w="1843"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eastAsia="en-GB"/>
              </w:rPr>
              <w:lastRenderedPageBreak/>
              <w:t>3</w:t>
            </w:r>
            <w:r w:rsidRPr="00010D60">
              <w:rPr>
                <w:rFonts w:ascii="Times New Roman" w:eastAsia="Times New Roman" w:hAnsi="Times New Roman"/>
                <w:color w:val="000000"/>
                <w:sz w:val="24"/>
                <w:szCs w:val="24"/>
                <w:lang w:val="en-US" w:eastAsia="en-GB"/>
              </w:rPr>
              <w:t>.</w:t>
            </w:r>
            <w:r>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kk-KZ" w:eastAsia="en-GB"/>
              </w:rPr>
              <w:t xml:space="preserve"> Каллиграфиялық нормаларды сақтау</w:t>
            </w:r>
          </w:p>
        </w:tc>
        <w:tc>
          <w:tcPr>
            <w:tcW w:w="2409"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2.3.4</w:t>
            </w:r>
            <w:r w:rsidRPr="00010D60">
              <w:rPr>
                <w:rFonts w:ascii="Times New Roman" w:eastAsia="Times New Roman" w:hAnsi="Times New Roman"/>
                <w:sz w:val="24"/>
                <w:szCs w:val="24"/>
                <w:lang w:val="kk-KZ" w:eastAsia="en-GB"/>
              </w:rPr>
              <w:t>.1 бас әріп пен кіші әріптің биіктігі мен мөлшерін сақтап, оларды  байланыстырып көлбеу және таза жазу</w:t>
            </w:r>
          </w:p>
        </w:tc>
        <w:tc>
          <w:tcPr>
            <w:tcW w:w="2692"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3.3.4</w:t>
            </w:r>
            <w:r w:rsidRPr="00010D60">
              <w:rPr>
                <w:rFonts w:ascii="Times New Roman" w:eastAsia="Times New Roman" w:hAnsi="Times New Roman"/>
                <w:sz w:val="24"/>
                <w:szCs w:val="24"/>
                <w:lang w:val="kk-KZ" w:eastAsia="en-GB"/>
              </w:rPr>
              <w:t>.1 кең жолды дәптерде бас әріп пен кіші әріптің биіктігі мен мөлшерін сақтап көлбеу, ү</w:t>
            </w:r>
            <w:r w:rsidRPr="00010D60">
              <w:rPr>
                <w:rFonts w:ascii="Times New Roman" w:eastAsia="Times New Roman" w:hAnsi="Times New Roman"/>
                <w:sz w:val="24"/>
                <w:szCs w:val="24"/>
                <w:lang w:val="kk-KZ"/>
              </w:rPr>
              <w:t>збей және</w:t>
            </w:r>
            <w:r w:rsidRPr="00010D60">
              <w:rPr>
                <w:rFonts w:ascii="Times New Roman" w:eastAsia="Times New Roman" w:hAnsi="Times New Roman"/>
                <w:sz w:val="24"/>
                <w:szCs w:val="24"/>
                <w:lang w:val="kk-KZ" w:eastAsia="en-GB"/>
              </w:rPr>
              <w:t xml:space="preserve"> біркелкі жазу, жазу қарқынын жеделдету</w:t>
            </w:r>
          </w:p>
        </w:tc>
        <w:tc>
          <w:tcPr>
            <w:tcW w:w="269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4.3.4</w:t>
            </w:r>
            <w:r w:rsidRPr="00010D60">
              <w:rPr>
                <w:rFonts w:ascii="Times New Roman" w:eastAsia="Times New Roman" w:hAnsi="Times New Roman"/>
                <w:sz w:val="24"/>
                <w:szCs w:val="24"/>
                <w:lang w:val="kk-KZ"/>
              </w:rPr>
              <w:t xml:space="preserve">.1 каллиграфиялық нормаларды сақтау,  жазу техникасын жетілдіру және </w:t>
            </w:r>
            <w:r w:rsidRPr="00010D60">
              <w:rPr>
                <w:rFonts w:ascii="Times New Roman" w:eastAsia="Times New Roman" w:hAnsi="Times New Roman"/>
                <w:sz w:val="24"/>
                <w:szCs w:val="24"/>
                <w:lang w:val="kk-KZ" w:eastAsia="en-GB"/>
              </w:rPr>
              <w:t>таза жазу</w:t>
            </w:r>
          </w:p>
        </w:tc>
      </w:tr>
      <w:tr w:rsidR="008D1B2E" w:rsidRPr="00FB42BD" w:rsidTr="006353BC">
        <w:tc>
          <w:tcPr>
            <w:tcW w:w="1843" w:type="dxa"/>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3.5</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409"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contextualSpacing/>
              <w:jc w:val="both"/>
              <w:rPr>
                <w:rFonts w:ascii="Times New Roman" w:hAnsi="Times New Roman"/>
                <w:sz w:val="24"/>
                <w:szCs w:val="24"/>
                <w:lang w:val="kk-KZ" w:eastAsia="en-GB"/>
              </w:rPr>
            </w:pPr>
            <w:r>
              <w:rPr>
                <w:rFonts w:ascii="Times New Roman" w:hAnsi="Times New Roman"/>
                <w:sz w:val="24"/>
                <w:szCs w:val="24"/>
                <w:lang w:val="kk-KZ"/>
              </w:rPr>
              <w:t>2.3.5</w:t>
            </w:r>
            <w:r w:rsidRPr="00010D60">
              <w:rPr>
                <w:rFonts w:ascii="Times New Roman" w:hAnsi="Times New Roman"/>
                <w:sz w:val="24"/>
                <w:szCs w:val="24"/>
                <w:lang w:val="kk-KZ"/>
              </w:rPr>
              <w:t xml:space="preserve">.1 сөйлем түрлерін айтылу мақсатына қарай ажырату және сәйкес тыныс белгілерін (нүкте, сұрақ белгісі, леп белгісі) қолдану </w:t>
            </w:r>
          </w:p>
        </w:tc>
        <w:tc>
          <w:tcPr>
            <w:tcW w:w="2692"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contextualSpacing/>
              <w:jc w:val="both"/>
              <w:rPr>
                <w:rFonts w:ascii="Times New Roman" w:hAnsi="Times New Roman"/>
                <w:sz w:val="24"/>
                <w:szCs w:val="24"/>
                <w:lang w:val="kk-KZ" w:eastAsia="en-GB"/>
              </w:rPr>
            </w:pPr>
            <w:r>
              <w:rPr>
                <w:rFonts w:ascii="Times New Roman" w:hAnsi="Times New Roman"/>
                <w:sz w:val="24"/>
                <w:szCs w:val="24"/>
                <w:lang w:val="kk-KZ"/>
              </w:rPr>
              <w:t>3.3.5</w:t>
            </w:r>
            <w:r w:rsidRPr="00010D60">
              <w:rPr>
                <w:rFonts w:ascii="Times New Roman" w:hAnsi="Times New Roman"/>
                <w:sz w:val="24"/>
                <w:szCs w:val="24"/>
                <w:lang w:val="kk-KZ"/>
              </w:rPr>
              <w:t xml:space="preserve">.1 мұғалімнің көмегімен жай және жайылма сөйлемдерді ажырату, сызба бойынша құрау және тыныс белгілерін қою </w:t>
            </w:r>
          </w:p>
        </w:tc>
        <w:tc>
          <w:tcPr>
            <w:tcW w:w="2695" w:type="dxa"/>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sz w:val="24"/>
                <w:szCs w:val="24"/>
                <w:lang w:val="kk-KZ"/>
              </w:rPr>
            </w:pPr>
            <w:r w:rsidRPr="00010D60">
              <w:rPr>
                <w:rFonts w:ascii="Times New Roman" w:hAnsi="Times New Roman"/>
                <w:sz w:val="24"/>
                <w:szCs w:val="24"/>
                <w:lang w:val="kk-KZ"/>
              </w:rPr>
              <w:t>4.3.</w:t>
            </w:r>
            <w:r>
              <w:rPr>
                <w:rFonts w:ascii="Times New Roman" w:hAnsi="Times New Roman"/>
                <w:sz w:val="24"/>
                <w:szCs w:val="24"/>
                <w:lang w:val="kk-KZ"/>
              </w:rPr>
              <w:t>5</w:t>
            </w:r>
            <w:r w:rsidRPr="00010D60">
              <w:rPr>
                <w:rFonts w:ascii="Times New Roman" w:hAnsi="Times New Roman"/>
                <w:sz w:val="24"/>
                <w:szCs w:val="24"/>
                <w:lang w:val="kk-KZ"/>
              </w:rPr>
              <w:t>.1 жай және құрмалас сөйлемдерді сызба бойынша құрау және тыныс белгілерін қою</w:t>
            </w:r>
          </w:p>
        </w:tc>
      </w:tr>
      <w:tr w:rsidR="008D1B2E" w:rsidRPr="00FB42BD" w:rsidTr="006353BC">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color w:val="000000"/>
                <w:sz w:val="24"/>
                <w:szCs w:val="24"/>
                <w:lang w:val="kk-KZ" w:eastAsia="en-GB"/>
              </w:rPr>
            </w:pPr>
          </w:p>
        </w:tc>
        <w:tc>
          <w:tcPr>
            <w:tcW w:w="2409" w:type="dxa"/>
            <w:tcBorders>
              <w:top w:val="single" w:sz="4" w:space="0" w:color="auto"/>
              <w:left w:val="single" w:sz="4" w:space="0" w:color="auto"/>
              <w:bottom w:val="single" w:sz="4" w:space="0" w:color="auto"/>
              <w:right w:val="single" w:sz="4" w:space="0" w:color="auto"/>
            </w:tcBorders>
            <w:hideMark/>
          </w:tcPr>
          <w:p w:rsidR="008D1B2E" w:rsidRPr="00D821F9" w:rsidRDefault="008D1B2E" w:rsidP="006353BC">
            <w:pPr>
              <w:widowControl w:val="0"/>
              <w:spacing w:after="0" w:line="240" w:lineRule="auto"/>
              <w:contextualSpacing/>
              <w:rPr>
                <w:rFonts w:ascii="Times New Roman" w:hAnsi="Times New Roman"/>
                <w:sz w:val="24"/>
                <w:szCs w:val="24"/>
                <w:highlight w:val="yellow"/>
                <w:lang w:val="kk-KZ" w:eastAsia="en-GB"/>
              </w:rPr>
            </w:pPr>
          </w:p>
        </w:tc>
        <w:tc>
          <w:tcPr>
            <w:tcW w:w="2692"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spacing w:after="0" w:line="240" w:lineRule="auto"/>
              <w:contextualSpacing/>
              <w:jc w:val="both"/>
              <w:rPr>
                <w:rFonts w:ascii="Times New Roman" w:hAnsi="Times New Roman"/>
                <w:sz w:val="24"/>
                <w:szCs w:val="24"/>
                <w:lang w:val="kk-KZ" w:eastAsia="en-GB"/>
              </w:rPr>
            </w:pPr>
            <w:r w:rsidRPr="00732B9E">
              <w:rPr>
                <w:rFonts w:ascii="Times New Roman" w:hAnsi="Times New Roman"/>
                <w:sz w:val="24"/>
                <w:szCs w:val="24"/>
                <w:lang w:val="kk-KZ"/>
              </w:rPr>
              <w:t xml:space="preserve">3.3.5.2 қаратпа, қыстырма сөздерді ажырату және тыныс белгілерін дұрыс қою </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contextualSpacing/>
              <w:jc w:val="both"/>
              <w:rPr>
                <w:rFonts w:ascii="Times New Roman" w:hAnsi="Times New Roman"/>
                <w:sz w:val="24"/>
                <w:szCs w:val="24"/>
                <w:lang w:val="kk-KZ"/>
              </w:rPr>
            </w:pPr>
            <w:r w:rsidRPr="00732B9E">
              <w:rPr>
                <w:rFonts w:ascii="Times New Roman" w:hAnsi="Times New Roman"/>
                <w:sz w:val="24"/>
                <w:szCs w:val="24"/>
                <w:lang w:val="kk-KZ"/>
              </w:rPr>
              <w:t xml:space="preserve">4.3.5.2 сөйлемнің бірыңғай мүшелерін ажырату және тыныс белгісін </w:t>
            </w:r>
          </w:p>
          <w:p w:rsidR="008D1B2E" w:rsidRPr="00732B9E" w:rsidRDefault="008D1B2E" w:rsidP="006353BC">
            <w:pPr>
              <w:widowControl w:val="0"/>
              <w:autoSpaceDE w:val="0"/>
              <w:autoSpaceDN w:val="0"/>
              <w:adjustRightInd w:val="0"/>
              <w:spacing w:after="0" w:line="240" w:lineRule="auto"/>
              <w:contextualSpacing/>
              <w:jc w:val="both"/>
              <w:rPr>
                <w:rFonts w:ascii="Times New Roman" w:hAnsi="Times New Roman"/>
                <w:sz w:val="24"/>
                <w:szCs w:val="24"/>
                <w:lang w:val="kk-KZ"/>
              </w:rPr>
            </w:pPr>
            <w:r w:rsidRPr="00732B9E">
              <w:rPr>
                <w:rFonts w:ascii="Times New Roman" w:hAnsi="Times New Roman"/>
                <w:sz w:val="24"/>
                <w:szCs w:val="24"/>
                <w:lang w:val="kk-KZ"/>
              </w:rPr>
              <w:t xml:space="preserve">(үтір, қос нүкте) дұрыс қою </w:t>
            </w:r>
          </w:p>
        </w:tc>
      </w:tr>
      <w:tr w:rsidR="008D1B2E" w:rsidRPr="00FB42BD" w:rsidTr="006353BC">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color w:val="000000"/>
                <w:sz w:val="24"/>
                <w:szCs w:val="24"/>
                <w:lang w:val="kk-KZ" w:eastAsia="en-GB"/>
              </w:rPr>
            </w:pPr>
          </w:p>
        </w:tc>
        <w:tc>
          <w:tcPr>
            <w:tcW w:w="2409" w:type="dxa"/>
            <w:tcBorders>
              <w:top w:val="single" w:sz="4" w:space="0" w:color="auto"/>
              <w:left w:val="single" w:sz="4" w:space="0" w:color="auto"/>
              <w:bottom w:val="single" w:sz="4" w:space="0" w:color="auto"/>
              <w:right w:val="single" w:sz="4" w:space="0" w:color="auto"/>
            </w:tcBorders>
          </w:tcPr>
          <w:p w:rsidR="008D1B2E" w:rsidRPr="00D821F9" w:rsidRDefault="008D1B2E" w:rsidP="006353BC">
            <w:pPr>
              <w:widowControl w:val="0"/>
              <w:spacing w:after="0" w:line="240" w:lineRule="auto"/>
              <w:contextualSpacing/>
              <w:rPr>
                <w:rFonts w:ascii="Times New Roman" w:hAnsi="Times New Roman"/>
                <w:sz w:val="24"/>
                <w:szCs w:val="24"/>
                <w:highlight w:val="yellow"/>
                <w:lang w:val="kk-KZ" w:eastAsia="en-GB"/>
              </w:rPr>
            </w:pPr>
          </w:p>
        </w:tc>
        <w:tc>
          <w:tcPr>
            <w:tcW w:w="2692" w:type="dxa"/>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spacing w:after="0" w:line="240" w:lineRule="auto"/>
              <w:contextualSpacing/>
              <w:jc w:val="both"/>
              <w:rPr>
                <w:rFonts w:ascii="Times New Roman" w:hAnsi="Times New Roman"/>
                <w:sz w:val="24"/>
                <w:szCs w:val="24"/>
                <w:lang w:val="kk-KZ" w:eastAsia="en-GB"/>
              </w:rPr>
            </w:pPr>
            <w:r w:rsidRPr="00732B9E">
              <w:rPr>
                <w:rFonts w:ascii="Times New Roman" w:hAnsi="Times New Roman"/>
                <w:sz w:val="24"/>
                <w:szCs w:val="24"/>
                <w:lang w:val="kk-KZ" w:eastAsia="en-GB"/>
              </w:rPr>
              <w:t>3.3.5.3</w:t>
            </w:r>
            <w:r w:rsidRPr="00732B9E">
              <w:rPr>
                <w:rFonts w:ascii="Times New Roman" w:hAnsi="Times New Roman"/>
                <w:sz w:val="24"/>
                <w:szCs w:val="24"/>
                <w:lang w:val="kk-KZ"/>
              </w:rPr>
              <w:t xml:space="preserve"> мұғалім көмегімен бастауыш пен баяндауыштың арасына қойылатын сызықшаның орнын білу және қолдану</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contextualSpacing/>
              <w:jc w:val="both"/>
              <w:rPr>
                <w:rFonts w:ascii="Times New Roman" w:hAnsi="Times New Roman"/>
                <w:sz w:val="24"/>
                <w:szCs w:val="24"/>
                <w:lang w:val="kk-KZ"/>
              </w:rPr>
            </w:pPr>
            <w:r w:rsidRPr="00732B9E">
              <w:rPr>
                <w:rFonts w:ascii="Times New Roman" w:hAnsi="Times New Roman"/>
                <w:sz w:val="24"/>
                <w:szCs w:val="24"/>
                <w:lang w:val="kk-KZ"/>
              </w:rPr>
              <w:t xml:space="preserve">4.3.5.3 диалогта қолданылатын тыныс белгілерді дұрыс қою </w:t>
            </w:r>
          </w:p>
        </w:tc>
      </w:tr>
    </w:tbl>
    <w:p w:rsidR="008D1B2E" w:rsidRDefault="008D1B2E" w:rsidP="008D1B2E">
      <w:pPr>
        <w:tabs>
          <w:tab w:val="left" w:pos="993"/>
          <w:tab w:val="left" w:pos="1843"/>
        </w:tabs>
        <w:autoSpaceDE w:val="0"/>
        <w:autoSpaceDN w:val="0"/>
        <w:adjustRightInd w:val="0"/>
        <w:spacing w:after="0" w:line="240" w:lineRule="auto"/>
        <w:ind w:firstLine="709"/>
        <w:rPr>
          <w:rFonts w:ascii="Times New Roman" w:hAnsi="Times New Roman"/>
          <w:bCs/>
          <w:sz w:val="28"/>
          <w:szCs w:val="28"/>
          <w:lang w:val="kk-KZ"/>
        </w:rPr>
      </w:pPr>
    </w:p>
    <w:p w:rsidR="008D1B2E" w:rsidRPr="00010D60" w:rsidRDefault="008D1B2E" w:rsidP="008D1B2E">
      <w:pPr>
        <w:tabs>
          <w:tab w:val="left" w:pos="993"/>
          <w:tab w:val="left" w:pos="1843"/>
        </w:tabs>
        <w:autoSpaceDE w:val="0"/>
        <w:autoSpaceDN w:val="0"/>
        <w:adjustRightInd w:val="0"/>
        <w:spacing w:after="0" w:line="240" w:lineRule="auto"/>
        <w:ind w:firstLine="709"/>
        <w:rPr>
          <w:rFonts w:ascii="Times New Roman" w:hAnsi="Times New Roman"/>
          <w:bCs/>
          <w:sz w:val="28"/>
          <w:szCs w:val="28"/>
          <w:lang w:val="en-US"/>
        </w:rPr>
      </w:pPr>
      <w:r w:rsidRPr="00010D60">
        <w:rPr>
          <w:rFonts w:ascii="Times New Roman" w:hAnsi="Times New Roman"/>
          <w:bCs/>
          <w:sz w:val="28"/>
          <w:szCs w:val="28"/>
          <w:lang w:val="kk-KZ"/>
        </w:rPr>
        <w:t>4)</w:t>
      </w:r>
      <w:r>
        <w:rPr>
          <w:rFonts w:ascii="Times New Roman" w:hAnsi="Times New Roman"/>
          <w:bCs/>
          <w:sz w:val="28"/>
          <w:szCs w:val="28"/>
          <w:lang w:val="kk-KZ"/>
        </w:rPr>
        <w:t xml:space="preserve"> </w:t>
      </w:r>
      <w:r w:rsidRPr="00010D60">
        <w:rPr>
          <w:rFonts w:ascii="Times New Roman" w:hAnsi="Times New Roman"/>
          <w:bCs/>
          <w:sz w:val="28"/>
          <w:szCs w:val="28"/>
          <w:lang w:val="kk-KZ"/>
        </w:rPr>
        <w:t>тілдік нормалардың қолданысы:</w:t>
      </w:r>
    </w:p>
    <w:p w:rsidR="008D1B2E" w:rsidRDefault="008D1B2E" w:rsidP="008D1B2E">
      <w:pPr>
        <w:spacing w:after="0" w:line="240" w:lineRule="auto"/>
        <w:ind w:firstLine="709"/>
        <w:rPr>
          <w:rFonts w:ascii="Times New Roman" w:hAnsi="Times New Roman"/>
          <w:sz w:val="28"/>
          <w:szCs w:val="28"/>
          <w:lang w:val="kk-KZ"/>
        </w:rPr>
      </w:pPr>
      <w:r>
        <w:rPr>
          <w:rFonts w:ascii="Times New Roman" w:hAnsi="Times New Roman"/>
          <w:sz w:val="28"/>
          <w:szCs w:val="28"/>
          <w:lang w:val="kk-KZ"/>
        </w:rPr>
        <w:t>6</w:t>
      </w:r>
      <w:r w:rsidRPr="00010D60">
        <w:rPr>
          <w:rFonts w:ascii="Times New Roman" w:hAnsi="Times New Roman"/>
          <w:sz w:val="28"/>
          <w:szCs w:val="28"/>
          <w:lang w:val="kk-KZ"/>
        </w:rPr>
        <w:t>-кесте</w:t>
      </w:r>
    </w:p>
    <w:p w:rsidR="008D1B2E" w:rsidRPr="00010D60" w:rsidRDefault="008D1B2E" w:rsidP="008D1B2E">
      <w:pPr>
        <w:spacing w:after="0" w:line="240" w:lineRule="auto"/>
        <w:ind w:firstLine="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2691"/>
        <w:gridCol w:w="2695"/>
      </w:tblGrid>
      <w:tr w:rsidR="008D1B2E" w:rsidRPr="00010D60" w:rsidTr="00B2481C">
        <w:trPr>
          <w:trHeight w:val="20"/>
        </w:trPr>
        <w:tc>
          <w:tcPr>
            <w:tcW w:w="1843" w:type="dxa"/>
            <w:vMerge w:val="restart"/>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Бөлімше (дағды)</w:t>
            </w:r>
          </w:p>
        </w:tc>
        <w:tc>
          <w:tcPr>
            <w:tcW w:w="7796" w:type="dxa"/>
            <w:gridSpan w:val="3"/>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spacing w:after="0" w:line="240" w:lineRule="auto"/>
              <w:jc w:val="center"/>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Оқыту мақсаттары</w:t>
            </w:r>
          </w:p>
        </w:tc>
      </w:tr>
      <w:tr w:rsidR="008D1B2E" w:rsidRPr="00010D60" w:rsidTr="00B2481C">
        <w:trPr>
          <w:trHeight w:val="20"/>
        </w:trPr>
        <w:tc>
          <w:tcPr>
            <w:tcW w:w="1843" w:type="dxa"/>
            <w:vMerge/>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7796" w:type="dxa"/>
            <w:gridSpan w:val="3"/>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8D1B2E" w:rsidRPr="00010D60"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2-сынып</w:t>
            </w:r>
          </w:p>
        </w:tc>
        <w:tc>
          <w:tcPr>
            <w:tcW w:w="2691"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3-сынып</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4-сынып</w:t>
            </w:r>
          </w:p>
        </w:tc>
      </w:tr>
      <w:tr w:rsidR="008D1B2E" w:rsidRPr="00FB42BD" w:rsidTr="00B2481C">
        <w:trPr>
          <w:trHeight w:val="20"/>
        </w:trPr>
        <w:tc>
          <w:tcPr>
            <w:tcW w:w="1843" w:type="dxa"/>
            <w:vMerge w:val="restart"/>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color w:val="000000"/>
                <w:sz w:val="24"/>
                <w:szCs w:val="24"/>
                <w:lang w:val="kk-KZ" w:eastAsia="en-GB"/>
              </w:rPr>
              <w:t>4.1 Орфографиялық, орфоэпиялық нормаларын сақтау</w:t>
            </w:r>
          </w:p>
        </w:tc>
        <w:tc>
          <w:tcPr>
            <w:tcW w:w="2410"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 xml:space="preserve">2.4.1.1 я, ю әріптерінің емлесін сақтап жазу </w:t>
            </w:r>
          </w:p>
        </w:tc>
        <w:tc>
          <w:tcPr>
            <w:tcW w:w="2691"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3.4.1.1 э, ф, в, ц әріптері бар сөздерді жазу</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 xml:space="preserve">4.4.1.1 сөзге қосымшалар жалғау кезінде дыбыс үндестігін қолдану </w:t>
            </w:r>
          </w:p>
        </w:tc>
      </w:tr>
      <w:tr w:rsidR="008D1B2E" w:rsidRPr="00FB42BD"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w:t>
            </w:r>
            <w:r w:rsidRPr="00732B9E">
              <w:rPr>
                <w:rFonts w:ascii="Times New Roman" w:eastAsia="Times New Roman" w:hAnsi="Times New Roman"/>
                <w:sz w:val="24"/>
                <w:szCs w:val="24"/>
              </w:rPr>
              <w:t>4</w:t>
            </w:r>
            <w:r w:rsidRPr="00732B9E">
              <w:rPr>
                <w:rFonts w:ascii="Times New Roman" w:eastAsia="Times New Roman" w:hAnsi="Times New Roman"/>
                <w:sz w:val="24"/>
                <w:szCs w:val="24"/>
                <w:lang w:val="kk-KZ"/>
              </w:rPr>
              <w:t>.</w:t>
            </w:r>
            <w:r w:rsidRPr="00732B9E">
              <w:rPr>
                <w:rFonts w:ascii="Times New Roman" w:eastAsia="Times New Roman" w:hAnsi="Times New Roman"/>
                <w:sz w:val="24"/>
                <w:szCs w:val="24"/>
              </w:rPr>
              <w:t>1</w:t>
            </w:r>
            <w:r w:rsidRPr="00732B9E">
              <w:rPr>
                <w:rFonts w:ascii="Times New Roman" w:eastAsia="Times New Roman" w:hAnsi="Times New Roman"/>
                <w:sz w:val="24"/>
                <w:szCs w:val="24"/>
                <w:lang w:val="kk-KZ"/>
              </w:rPr>
              <w:t>.2 «у», «и, й» әріптерінің емлесін жазу</w:t>
            </w:r>
          </w:p>
        </w:tc>
        <w:tc>
          <w:tcPr>
            <w:tcW w:w="2691"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3.4.1.2 түбір сөздегі ы, і-нің дауысты дыбыстан басталатын қосымша жалғанған </w:t>
            </w:r>
            <w:r w:rsidRPr="00732B9E">
              <w:rPr>
                <w:rFonts w:ascii="Times New Roman" w:eastAsia="Times New Roman" w:hAnsi="Times New Roman"/>
                <w:sz w:val="24"/>
                <w:szCs w:val="24"/>
                <w:lang w:val="kk-KZ"/>
              </w:rPr>
              <w:lastRenderedPageBreak/>
              <w:t>кездегі өзгерісін сақтап  жазу</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lastRenderedPageBreak/>
              <w:t>4.4.1.2 сөзге қосымшалар жалғауда буын үндестігін қолдану</w:t>
            </w:r>
          </w:p>
        </w:tc>
      </w:tr>
      <w:tr w:rsidR="008D1B2E" w:rsidRPr="00FB42BD"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2.4.1.3 дауыссыз дыбыс түрлерін ажырату және п-б, қ-ғ, к-г дыбыстарының емлесін сақтап жазу</w:t>
            </w:r>
          </w:p>
        </w:tc>
        <w:tc>
          <w:tcPr>
            <w:tcW w:w="2691"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3.4.1.3  ч, щ  әріптері бар сөздердің емлесін білу</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4.4.1.3 айтылуы мен жазылуында айырмашылығы бар сөздерді жазу</w:t>
            </w:r>
          </w:p>
        </w:tc>
      </w:tr>
      <w:tr w:rsidR="008D1B2E" w:rsidRPr="00FB42BD"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2.4.1.4 дауыссыз л, р, ң </w:t>
            </w:r>
            <w:r w:rsidRPr="00732B9E">
              <w:rPr>
                <w:rFonts w:ascii="Times New Roman" w:eastAsia="Times New Roman" w:hAnsi="Times New Roman"/>
                <w:sz w:val="24"/>
                <w:szCs w:val="24"/>
                <w:lang w:val="kk-KZ"/>
              </w:rPr>
              <w:t>дыбыстарының емлесін сақтап жазу</w:t>
            </w:r>
          </w:p>
        </w:tc>
        <w:tc>
          <w:tcPr>
            <w:tcW w:w="2691"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3.4.1.4 х, һ әріптері бар сөздерді ажыратып жазу</w:t>
            </w:r>
          </w:p>
        </w:tc>
        <w:tc>
          <w:tcPr>
            <w:tcW w:w="2695" w:type="dxa"/>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r>
      <w:tr w:rsidR="008D1B2E" w:rsidRPr="00FB42BD"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2.4.1.5 у, й, ң </w:t>
            </w:r>
            <w:r w:rsidRPr="00732B9E">
              <w:rPr>
                <w:rFonts w:ascii="Times New Roman" w:eastAsia="Times New Roman" w:hAnsi="Times New Roman"/>
                <w:sz w:val="24"/>
                <w:szCs w:val="24"/>
                <w:lang w:val="kk-KZ"/>
              </w:rPr>
              <w:t xml:space="preserve">дыбыстары екі дауыстының ортасында келген жағдайда тасымалдау </w:t>
            </w:r>
          </w:p>
        </w:tc>
        <w:tc>
          <w:tcPr>
            <w:tcW w:w="2691" w:type="dxa"/>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5" w:type="dxa"/>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r>
      <w:tr w:rsidR="008D1B2E" w:rsidRPr="00FB42BD" w:rsidTr="00B2481C">
        <w:trPr>
          <w:trHeight w:val="20"/>
        </w:trPr>
        <w:tc>
          <w:tcPr>
            <w:tcW w:w="1843" w:type="dxa"/>
            <w:vMerge w:val="restart"/>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color w:val="000000"/>
                <w:sz w:val="24"/>
                <w:szCs w:val="24"/>
                <w:lang w:val="kk-KZ" w:eastAsia="en-GB"/>
              </w:rPr>
              <w:t>4.</w:t>
            </w:r>
            <w:r w:rsidRPr="00732B9E">
              <w:rPr>
                <w:rFonts w:ascii="Times New Roman" w:eastAsia="Times New Roman" w:hAnsi="Times New Roman"/>
                <w:color w:val="000000"/>
                <w:sz w:val="24"/>
                <w:szCs w:val="24"/>
                <w:lang w:val="en-US" w:eastAsia="en-GB"/>
              </w:rPr>
              <w:t xml:space="preserve">2 </w:t>
            </w:r>
            <w:r w:rsidRPr="00732B9E">
              <w:rPr>
                <w:rFonts w:ascii="Times New Roman" w:eastAsia="Times New Roman" w:hAnsi="Times New Roman"/>
                <w:color w:val="000000"/>
                <w:sz w:val="24"/>
                <w:szCs w:val="24"/>
                <w:lang w:val="kk-KZ" w:eastAsia="en-GB"/>
              </w:rPr>
              <w:t>Грамматикалық нормаларды сақтау</w:t>
            </w:r>
          </w:p>
        </w:tc>
        <w:tc>
          <w:tcPr>
            <w:tcW w:w="2410"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2.4.2.1 мұғалімнің</w:t>
            </w:r>
            <w:r>
              <w:rPr>
                <w:rFonts w:ascii="Times New Roman" w:eastAsia="Times New Roman" w:hAnsi="Times New Roman"/>
                <w:sz w:val="24"/>
                <w:szCs w:val="24"/>
                <w:lang w:val="kk-KZ"/>
              </w:rPr>
              <w:t xml:space="preserve"> көмегімен түбір мен қосымшаны </w:t>
            </w:r>
            <w:r w:rsidRPr="00732B9E">
              <w:rPr>
                <w:rFonts w:ascii="Times New Roman" w:eastAsia="Times New Roman" w:hAnsi="Times New Roman"/>
                <w:sz w:val="24"/>
                <w:szCs w:val="24"/>
                <w:lang w:val="kk-KZ"/>
              </w:rPr>
              <w:t xml:space="preserve">ажырату </w:t>
            </w:r>
          </w:p>
        </w:tc>
        <w:tc>
          <w:tcPr>
            <w:tcW w:w="2691"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 xml:space="preserve">3.4.2.1 негізгі түбірге жұрнақтар жалғау арқылы туынды сөз жасау, түбірлес сөздердің мағынасын ажырату  </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contextualSpacing/>
              <w:rPr>
                <w:rFonts w:ascii="Times New Roman" w:eastAsia="Times New Roman" w:hAnsi="Times New Roman"/>
                <w:b/>
                <w:sz w:val="24"/>
                <w:szCs w:val="24"/>
                <w:lang w:val="kk-KZ"/>
              </w:rPr>
            </w:pPr>
            <w:r w:rsidRPr="00732B9E">
              <w:rPr>
                <w:rFonts w:ascii="Times New Roman" w:eastAsia="Times New Roman" w:hAnsi="Times New Roman"/>
                <w:sz w:val="24"/>
                <w:szCs w:val="24"/>
                <w:lang w:val="kk-KZ"/>
              </w:rPr>
              <w:t>4.4.2.1 күрделі сөздердің түрлерін  ажырата алу (біріккен сөз, қос сөз, қысқарған сөз)</w:t>
            </w:r>
          </w:p>
        </w:tc>
      </w:tr>
      <w:tr w:rsidR="008D1B2E" w:rsidRPr="00FB42BD"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2.4.2.2 көптік жалғауларды дұрыс қолдану</w:t>
            </w:r>
          </w:p>
        </w:tc>
        <w:tc>
          <w:tcPr>
            <w:tcW w:w="2691"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3.4.2.2 жіктік жалғауларының қолданысын білу</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4.4.2</w:t>
            </w:r>
            <w:r>
              <w:rPr>
                <w:rFonts w:ascii="Times New Roman" w:eastAsia="Times New Roman" w:hAnsi="Times New Roman"/>
                <w:sz w:val="24"/>
                <w:szCs w:val="24"/>
                <w:lang w:val="kk-KZ"/>
              </w:rPr>
              <w:t xml:space="preserve">.2 бірігу, қосарлану, тіркесу </w:t>
            </w:r>
            <w:r w:rsidRPr="00732B9E">
              <w:rPr>
                <w:rFonts w:ascii="Times New Roman" w:eastAsia="Times New Roman" w:hAnsi="Times New Roman"/>
                <w:sz w:val="24"/>
                <w:szCs w:val="24"/>
                <w:lang w:val="kk-KZ"/>
              </w:rPr>
              <w:t>жолымен туынды сөздер жасау</w:t>
            </w:r>
          </w:p>
        </w:tc>
      </w:tr>
      <w:tr w:rsidR="008D1B2E" w:rsidRPr="00FB42BD"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2.4.2.3 сөз таптарын (зат есім, сын есім, сан есім, етістік) ажырату</w:t>
            </w:r>
          </w:p>
        </w:tc>
        <w:tc>
          <w:tcPr>
            <w:tcW w:w="2691"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3.4.2.3 сөйлемнен сөз таптарын (зат есім, сын есім, сан есім, етістік) табу  </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4.4.2.3 зат есімді септеу, тәуелдеу емлесін білу </w:t>
            </w:r>
          </w:p>
        </w:tc>
      </w:tr>
      <w:tr w:rsidR="008D1B2E" w:rsidRPr="00010D60"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2.4.2.4 зат есімнің жалпы және жалқы түрлерін ажырату, жалқы есімнің жазылу емлесін сақтау</w:t>
            </w:r>
          </w:p>
        </w:tc>
        <w:tc>
          <w:tcPr>
            <w:tcW w:w="2691"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3.4.2.4 негізгі, туынды зат есім/сын есім/етістікті анықтау </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4.4.2.4 жіктеу есімдіктерін септей алу </w:t>
            </w:r>
          </w:p>
        </w:tc>
      </w:tr>
      <w:tr w:rsidR="008D1B2E" w:rsidRPr="00FB42BD"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2.4.2.5 дара және күрделі зат есім/сын есім/сан есім/ етістікті анықтау  </w:t>
            </w:r>
          </w:p>
        </w:tc>
        <w:tc>
          <w:tcPr>
            <w:tcW w:w="2691"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3.4.2.5 болымды және болымсыз етістіктердің айырмашылығын анықтау</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bCs/>
                <w:sz w:val="24"/>
                <w:szCs w:val="24"/>
                <w:lang w:val="kk-KZ"/>
              </w:rPr>
              <w:t>4.</w:t>
            </w:r>
            <w:r w:rsidRPr="00732B9E">
              <w:rPr>
                <w:rFonts w:ascii="Times New Roman" w:eastAsia="Times New Roman" w:hAnsi="Times New Roman"/>
                <w:sz w:val="24"/>
                <w:szCs w:val="24"/>
                <w:lang w:val="kk-KZ"/>
              </w:rPr>
              <w:t>4.2</w:t>
            </w:r>
            <w:r w:rsidRPr="00732B9E">
              <w:rPr>
                <w:rFonts w:ascii="Times New Roman" w:eastAsia="Times New Roman" w:hAnsi="Times New Roman"/>
                <w:bCs/>
                <w:sz w:val="24"/>
                <w:szCs w:val="24"/>
                <w:lang w:val="kk-KZ"/>
              </w:rPr>
              <w:t xml:space="preserve">.5 үстеуді мағынасына қарай ажырату, </w:t>
            </w:r>
            <w:r w:rsidRPr="00732B9E">
              <w:rPr>
                <w:rFonts w:ascii="Times New Roman" w:eastAsia="Times New Roman" w:hAnsi="Times New Roman"/>
                <w:sz w:val="24"/>
                <w:szCs w:val="24"/>
                <w:lang w:val="kk-KZ"/>
              </w:rPr>
              <w:t xml:space="preserve">етістікпен байланыстырып сөйлемде қолдану </w:t>
            </w:r>
          </w:p>
        </w:tc>
      </w:tr>
      <w:tr w:rsidR="008D1B2E" w:rsidRPr="00FB42BD"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1"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3.4.2.6 есептік және реттік сан есімдердің айырмашылығын анықтау</w:t>
            </w: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4.4.2.6 сөз таптарының сөйлемдегі қызметін анықтау</w:t>
            </w:r>
          </w:p>
        </w:tc>
      </w:tr>
      <w:tr w:rsidR="008D1B2E" w:rsidRPr="00FB42BD"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1" w:type="dxa"/>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4.4.2.7 сөз бен сөзді, сөйлем мен сөйлемді байланыстыратын шылауларды (және, себебі, мен, пен) </w:t>
            </w:r>
            <w:r w:rsidRPr="00732B9E">
              <w:rPr>
                <w:rFonts w:ascii="Times New Roman" w:eastAsia="Times New Roman" w:hAnsi="Times New Roman"/>
                <w:sz w:val="24"/>
                <w:szCs w:val="24"/>
                <w:lang w:val="kk-KZ"/>
              </w:rPr>
              <w:lastRenderedPageBreak/>
              <w:t xml:space="preserve">қолдану </w:t>
            </w:r>
          </w:p>
        </w:tc>
      </w:tr>
      <w:tr w:rsidR="008D1B2E" w:rsidRPr="00FB42BD"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1" w:type="dxa"/>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 xml:space="preserve">4.4.2.8 сөйлемде одағай, еліктеуіш сөздерді ажырату және қолдану </w:t>
            </w:r>
          </w:p>
        </w:tc>
      </w:tr>
      <w:tr w:rsidR="008D1B2E" w:rsidRPr="00FB42BD" w:rsidTr="00B2481C">
        <w:trPr>
          <w:trHeight w:val="2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D1B2E" w:rsidRPr="00732B9E" w:rsidRDefault="008D1B2E" w:rsidP="006353BC">
            <w:pPr>
              <w:spacing w:after="0" w:line="240" w:lineRule="auto"/>
              <w:rPr>
                <w:rFonts w:ascii="Times New Roman" w:eastAsia="Times New Roman" w:hAnsi="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1" w:type="dxa"/>
            <w:tcBorders>
              <w:top w:val="single" w:sz="4" w:space="0" w:color="auto"/>
              <w:left w:val="single" w:sz="4" w:space="0" w:color="auto"/>
              <w:bottom w:val="single" w:sz="4" w:space="0" w:color="auto"/>
              <w:right w:val="single" w:sz="4" w:space="0" w:color="auto"/>
            </w:tcBorders>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695" w:type="dxa"/>
            <w:tcBorders>
              <w:top w:val="single" w:sz="4" w:space="0" w:color="auto"/>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732B9E">
              <w:rPr>
                <w:rFonts w:ascii="Times New Roman" w:eastAsia="Times New Roman" w:hAnsi="Times New Roman"/>
                <w:sz w:val="24"/>
                <w:szCs w:val="24"/>
                <w:lang w:val="kk-KZ"/>
              </w:rPr>
              <w:t>4.4.2.9 етістікті тиісті шақта (өткен шақ, келер шақ, осы шақ) қолдану</w:t>
            </w:r>
          </w:p>
        </w:tc>
      </w:tr>
    </w:tbl>
    <w:p w:rsidR="008D1B2E" w:rsidRPr="00010D60" w:rsidRDefault="008D1B2E" w:rsidP="008D1B2E">
      <w:pPr>
        <w:tabs>
          <w:tab w:val="left" w:pos="851"/>
          <w:tab w:val="left" w:pos="993"/>
          <w:tab w:val="left" w:pos="1276"/>
        </w:tabs>
        <w:autoSpaceDE w:val="0"/>
        <w:autoSpaceDN w:val="0"/>
        <w:adjustRightInd w:val="0"/>
        <w:spacing w:after="0" w:line="240" w:lineRule="auto"/>
        <w:ind w:firstLine="709"/>
        <w:rPr>
          <w:rFonts w:ascii="Times New Roman" w:hAnsi="Times New Roman"/>
          <w:sz w:val="28"/>
          <w:szCs w:val="28"/>
          <w:lang w:val="kk-KZ"/>
        </w:rPr>
      </w:pPr>
      <w:bookmarkStart w:id="15" w:name="_Toc415508010"/>
    </w:p>
    <w:p w:rsidR="008D1B2E" w:rsidRPr="00010D60" w:rsidRDefault="008D1B2E" w:rsidP="008D1B2E">
      <w:pPr>
        <w:tabs>
          <w:tab w:val="left" w:pos="851"/>
          <w:tab w:val="left" w:pos="993"/>
          <w:tab w:val="left" w:pos="1276"/>
        </w:tabs>
        <w:autoSpaceDE w:val="0"/>
        <w:autoSpaceDN w:val="0"/>
        <w:adjustRightInd w:val="0"/>
        <w:spacing w:after="0" w:line="240" w:lineRule="auto"/>
        <w:ind w:firstLine="709"/>
        <w:rPr>
          <w:rFonts w:ascii="Times New Roman" w:hAnsi="Times New Roman"/>
          <w:sz w:val="28"/>
          <w:szCs w:val="28"/>
          <w:lang w:val="kk-KZ"/>
        </w:rPr>
      </w:pPr>
      <w:r w:rsidRPr="00010D60">
        <w:rPr>
          <w:rFonts w:ascii="Times New Roman" w:hAnsi="Times New Roman"/>
          <w:sz w:val="28"/>
          <w:szCs w:val="28"/>
          <w:lang w:val="kk-KZ"/>
        </w:rPr>
        <w:t>46. Ұзақ мерзімді жоспар</w:t>
      </w:r>
      <w:bookmarkEnd w:id="15"/>
      <w:r w:rsidRPr="00010D60">
        <w:rPr>
          <w:rFonts w:ascii="Times New Roman" w:hAnsi="Times New Roman"/>
          <w:sz w:val="28"/>
          <w:szCs w:val="28"/>
          <w:lang w:val="kk-KZ"/>
        </w:rPr>
        <w:t>:</w:t>
      </w:r>
    </w:p>
    <w:p w:rsidR="008D1B2E" w:rsidRPr="00010D60" w:rsidRDefault="008D1B2E" w:rsidP="008D1B2E">
      <w:pPr>
        <w:widowControl w:val="0"/>
        <w:tabs>
          <w:tab w:val="left" w:pos="851"/>
          <w:tab w:val="left" w:pos="993"/>
          <w:tab w:val="left" w:pos="1276"/>
        </w:tabs>
        <w:autoSpaceDE w:val="0"/>
        <w:autoSpaceDN w:val="0"/>
        <w:adjustRightInd w:val="0"/>
        <w:spacing w:after="0" w:line="240" w:lineRule="auto"/>
        <w:ind w:firstLine="709"/>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1) 2-сынып:</w:t>
      </w:r>
    </w:p>
    <w:p w:rsidR="008D1B2E" w:rsidRDefault="008D1B2E" w:rsidP="008D1B2E">
      <w:pPr>
        <w:spacing w:after="0" w:line="240" w:lineRule="auto"/>
        <w:ind w:firstLine="709"/>
        <w:rPr>
          <w:rFonts w:ascii="Times New Roman" w:hAnsi="Times New Roman"/>
          <w:sz w:val="28"/>
          <w:szCs w:val="28"/>
          <w:lang w:val="kk-KZ"/>
        </w:rPr>
      </w:pPr>
      <w:r>
        <w:rPr>
          <w:rFonts w:ascii="Times New Roman" w:hAnsi="Times New Roman"/>
          <w:sz w:val="28"/>
          <w:szCs w:val="28"/>
          <w:lang w:val="kk-KZ"/>
        </w:rPr>
        <w:t>7</w:t>
      </w:r>
      <w:r w:rsidRPr="00010D60">
        <w:rPr>
          <w:rFonts w:ascii="Times New Roman" w:hAnsi="Times New Roman"/>
          <w:sz w:val="28"/>
          <w:szCs w:val="28"/>
          <w:lang w:val="kk-KZ"/>
        </w:rPr>
        <w:t>-кесте</w:t>
      </w:r>
    </w:p>
    <w:p w:rsidR="008D1B2E" w:rsidRPr="00010D60" w:rsidRDefault="008D1B2E" w:rsidP="008D1B2E">
      <w:pPr>
        <w:spacing w:after="0" w:line="240" w:lineRule="auto"/>
        <w:ind w:firstLine="709"/>
        <w:rPr>
          <w:rFonts w:ascii="Times New Roman" w:hAnsi="Times New Roman"/>
          <w:sz w:val="28"/>
          <w:szCs w:val="28"/>
          <w:lang w:val="kk-KZ"/>
        </w:rPr>
      </w:pP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43"/>
        <w:gridCol w:w="1642"/>
        <w:gridCol w:w="2359"/>
        <w:gridCol w:w="4225"/>
      </w:tblGrid>
      <w:tr w:rsidR="00B2481C" w:rsidRPr="00010D60" w:rsidTr="00B2481C">
        <w:tc>
          <w:tcPr>
            <w:tcW w:w="745" w:type="pct"/>
            <w:tcBorders>
              <w:top w:val="single" w:sz="4" w:space="0" w:color="auto"/>
              <w:left w:val="single" w:sz="4" w:space="0" w:color="auto"/>
              <w:bottom w:val="single" w:sz="4" w:space="0" w:color="auto"/>
              <w:right w:val="single" w:sz="4" w:space="0" w:color="auto"/>
            </w:tcBorders>
            <w:hideMark/>
          </w:tcPr>
          <w:p w:rsidR="00B2481C" w:rsidRPr="00010D60" w:rsidRDefault="00B2481C"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Ортақ тақырып</w:t>
            </w:r>
            <w:r>
              <w:rPr>
                <w:rFonts w:ascii="Times New Roman" w:eastAsia="Times New Roman" w:hAnsi="Times New Roman"/>
                <w:sz w:val="24"/>
                <w:szCs w:val="24"/>
                <w:lang w:val="kk-KZ"/>
              </w:rPr>
              <w:t>тар</w:t>
            </w:r>
          </w:p>
        </w:tc>
        <w:tc>
          <w:tcPr>
            <w:tcW w:w="867" w:type="pct"/>
            <w:gridSpan w:val="2"/>
            <w:tcBorders>
              <w:top w:val="single" w:sz="4" w:space="0" w:color="auto"/>
              <w:left w:val="single" w:sz="4" w:space="0" w:color="auto"/>
              <w:bottom w:val="single" w:sz="4" w:space="0" w:color="auto"/>
              <w:right w:val="single" w:sz="4" w:space="0" w:color="auto"/>
            </w:tcBorders>
            <w:hideMark/>
          </w:tcPr>
          <w:p w:rsidR="00B2481C" w:rsidRPr="00010D60" w:rsidRDefault="00B2481C"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w:t>
            </w:r>
            <w:r>
              <w:rPr>
                <w:rFonts w:ascii="Times New Roman" w:eastAsia="Times New Roman" w:hAnsi="Times New Roman"/>
                <w:sz w:val="24"/>
                <w:szCs w:val="24"/>
                <w:lang w:val="kk-KZ"/>
              </w:rPr>
              <w:t>дер</w:t>
            </w:r>
            <w:r w:rsidRPr="00010D60">
              <w:rPr>
                <w:rFonts w:ascii="Times New Roman" w:eastAsia="Times New Roman" w:hAnsi="Times New Roman"/>
                <w:sz w:val="24"/>
                <w:szCs w:val="24"/>
                <w:lang w:val="kk-KZ"/>
              </w:rPr>
              <w:t xml:space="preserve"> (сөйлеу әрекетінің түрі)</w:t>
            </w:r>
          </w:p>
        </w:tc>
        <w:tc>
          <w:tcPr>
            <w:tcW w:w="1214" w:type="pct"/>
            <w:tcBorders>
              <w:top w:val="single" w:sz="4" w:space="0" w:color="auto"/>
              <w:left w:val="single" w:sz="4" w:space="0" w:color="auto"/>
              <w:bottom w:val="single" w:sz="4" w:space="0" w:color="auto"/>
              <w:right w:val="single" w:sz="4" w:space="0" w:color="auto"/>
            </w:tcBorders>
            <w:hideMark/>
          </w:tcPr>
          <w:p w:rsidR="00B2481C" w:rsidRPr="00010D60" w:rsidRDefault="00B2481C"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Бөлімше</w:t>
            </w:r>
            <w:r>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2174" w:type="pct"/>
            <w:tcBorders>
              <w:top w:val="single" w:sz="4" w:space="0" w:color="auto"/>
              <w:left w:val="single" w:sz="4" w:space="0" w:color="auto"/>
              <w:bottom w:val="single" w:sz="4" w:space="0" w:color="auto"/>
              <w:right w:val="single" w:sz="4" w:space="0" w:color="auto"/>
            </w:tcBorders>
            <w:hideMark/>
          </w:tcPr>
          <w:p w:rsidR="00B2481C" w:rsidRPr="00010D60" w:rsidRDefault="00B2481C"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w:t>
            </w:r>
            <w:r>
              <w:rPr>
                <w:rFonts w:ascii="Times New Roman" w:eastAsia="Times New Roman" w:hAnsi="Times New Roman"/>
                <w:sz w:val="24"/>
                <w:szCs w:val="24"/>
                <w:lang w:val="kk-KZ"/>
              </w:rPr>
              <w:t>ыту мақсаттары</w:t>
            </w:r>
          </w:p>
        </w:tc>
      </w:tr>
      <w:tr w:rsidR="008D1B2E" w:rsidRPr="00010D60" w:rsidTr="006353BC">
        <w:tc>
          <w:tcPr>
            <w:tcW w:w="5000" w:type="pct"/>
            <w:gridSpan w:val="5"/>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 тоқсан</w:t>
            </w:r>
          </w:p>
        </w:tc>
      </w:tr>
      <w:tr w:rsidR="008D1B2E" w:rsidRPr="00FB42BD" w:rsidTr="00B2481C">
        <w:trPr>
          <w:trHeight w:val="20"/>
        </w:trPr>
        <w:tc>
          <w:tcPr>
            <w:tcW w:w="745" w:type="pct"/>
            <w:vMerge w:val="restart"/>
            <w:tcBorders>
              <w:top w:val="single" w:sz="4" w:space="0" w:color="auto"/>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 Өзім туралы</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2. Менің отбасым және достарым </w:t>
            </w:r>
          </w:p>
        </w:tc>
        <w:tc>
          <w:tcPr>
            <w:tcW w:w="867" w:type="pct"/>
            <w:gridSpan w:val="2"/>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2.1.1.1 тыңдаған материал бойынша түсінбеген сөздерін белгілеу, мәтін мазмұны бойынша қойылған  сұрақтарға жауап беру </w:t>
            </w:r>
          </w:p>
        </w:tc>
      </w:tr>
      <w:tr w:rsidR="008D1B2E" w:rsidRPr="00FB42BD" w:rsidTr="00B2481C">
        <w:trPr>
          <w:trHeight w:val="20"/>
        </w:trPr>
        <w:tc>
          <w:tcPr>
            <w:tcW w:w="745" w:type="pct"/>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gridSpan w:val="2"/>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күнделікті өмірде кездесетін жағдаяттарға байланысты өзара сұхбаттасу</w:t>
            </w:r>
            <w:r w:rsidRPr="00010D60">
              <w:rPr>
                <w:rFonts w:ascii="Times New Roman" w:eastAsia="Times New Roman" w:hAnsi="Times New Roman"/>
                <w:sz w:val="24"/>
                <w:szCs w:val="24"/>
                <w:lang w:val="kk-KZ"/>
              </w:rPr>
              <w:t xml:space="preserve">  </w:t>
            </w:r>
          </w:p>
        </w:tc>
      </w:tr>
      <w:tr w:rsidR="008D1B2E" w:rsidRPr="00F26366" w:rsidTr="00B2481C">
        <w:trPr>
          <w:trHeight w:val="20"/>
        </w:trPr>
        <w:tc>
          <w:tcPr>
            <w:tcW w:w="745" w:type="pct"/>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gridSpan w:val="2"/>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Pr="00010D60">
              <w:rPr>
                <w:rFonts w:ascii="Times New Roman" w:eastAsia="Times New Roman" w:hAnsi="Times New Roman"/>
                <w:color w:val="000000"/>
                <w:sz w:val="24"/>
                <w:szCs w:val="24"/>
                <w:lang w:val="kk-KZ" w:eastAsia="en-GB"/>
              </w:rPr>
              <w:t xml:space="preserve"> Тыңдарманның назарын аудару </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2.1.4</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интонацияны, вербалды емес тілдік құралдарды (қимыл, ым-ишара) қолданып, тақырыпқа (Сіз қалай ойлайсыз?.) назарын аударту</w:t>
            </w:r>
            <w:r w:rsidRPr="00010D60">
              <w:rPr>
                <w:rFonts w:ascii="Times New Roman" w:eastAsia="Times New Roman" w:hAnsi="Times New Roman"/>
                <w:color w:val="000000"/>
                <w:sz w:val="24"/>
                <w:szCs w:val="24"/>
                <w:lang w:val="kk-KZ" w:eastAsia="en-GB"/>
              </w:rPr>
              <w:t xml:space="preserve"> </w:t>
            </w:r>
          </w:p>
        </w:tc>
      </w:tr>
      <w:tr w:rsidR="008D1B2E" w:rsidRPr="00FB42BD" w:rsidTr="00B2481C">
        <w:trPr>
          <w:trHeight w:val="20"/>
        </w:trPr>
        <w:tc>
          <w:tcPr>
            <w:tcW w:w="745" w:type="pct"/>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867" w:type="pct"/>
            <w:gridSpan w:val="2"/>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themeColor="text1"/>
                <w:sz w:val="24"/>
                <w:szCs w:val="24"/>
                <w:lang w:val="kk-KZ" w:eastAsia="en-GB"/>
              </w:rPr>
              <w:t xml:space="preserve">2.1 Мәтін түрлері мен құрылымдық бөліктерін анықтау </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 xml:space="preserve">2.2.1.1 </w:t>
            </w:r>
            <w:r w:rsidRPr="00010D60">
              <w:rPr>
                <w:rFonts w:ascii="Times New Roman" w:hAnsi="Times New Roman"/>
                <w:sz w:val="24"/>
                <w:szCs w:val="24"/>
                <w:lang w:val="kk-KZ" w:eastAsia="en-GB"/>
              </w:rPr>
              <w:t>сұрақ қою арқылы (не істеді? қандай?) мәтін түрлерін (әңгімелеу, сипаттау) және құрылымдық бөліктерін (басы, негізгі бөлім, соңы) анықтау</w:t>
            </w:r>
            <w:r w:rsidRPr="00010D60">
              <w:rPr>
                <w:rFonts w:ascii="Times New Roman" w:eastAsia="Times New Roman" w:hAnsi="Times New Roman"/>
                <w:sz w:val="24"/>
                <w:szCs w:val="24"/>
                <w:lang w:val="kk-KZ" w:eastAsia="en-GB"/>
              </w:rPr>
              <w:t xml:space="preserve"> </w:t>
            </w:r>
          </w:p>
        </w:tc>
      </w:tr>
      <w:tr w:rsidR="008D1B2E" w:rsidRPr="00FB42BD" w:rsidTr="00B2481C">
        <w:trPr>
          <w:trHeight w:val="20"/>
        </w:trPr>
        <w:tc>
          <w:tcPr>
            <w:tcW w:w="745" w:type="pct"/>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themeColor="text1"/>
                <w:sz w:val="24"/>
                <w:szCs w:val="24"/>
                <w:lang w:val="kk-KZ" w:eastAsia="en-GB"/>
              </w:rPr>
              <w:t>2.</w:t>
            </w:r>
            <w:r>
              <w:rPr>
                <w:rFonts w:ascii="Times New Roman" w:eastAsia="Times New Roman" w:hAnsi="Times New Roman"/>
                <w:color w:val="000000" w:themeColor="text1"/>
                <w:sz w:val="24"/>
                <w:szCs w:val="24"/>
                <w:lang w:val="kk-KZ" w:eastAsia="en-GB"/>
              </w:rPr>
              <w:t>2</w:t>
            </w:r>
            <w:r w:rsidRPr="00010D60">
              <w:rPr>
                <w:rFonts w:ascii="Times New Roman" w:eastAsia="Times New Roman" w:hAnsi="Times New Roman"/>
                <w:color w:val="000000" w:themeColor="text1"/>
                <w:sz w:val="24"/>
                <w:szCs w:val="24"/>
                <w:lang w:val="kk-KZ" w:eastAsia="en-GB"/>
              </w:rPr>
              <w:t xml:space="preserve"> </w:t>
            </w:r>
            <w:r w:rsidRPr="00010D60">
              <w:rPr>
                <w:rFonts w:ascii="Times New Roman" w:eastAsia="Times New Roman" w:hAnsi="Times New Roman"/>
                <w:color w:val="000000"/>
                <w:sz w:val="24"/>
                <w:szCs w:val="24"/>
                <w:lang w:val="kk-KZ" w:eastAsia="en-GB"/>
              </w:rPr>
              <w:t>Мәтін мазмұны бойынша сұрақтар қою</w:t>
            </w:r>
            <w:r w:rsidRPr="00010D60">
              <w:rPr>
                <w:rFonts w:ascii="Times New Roman" w:eastAsia="Times New Roman" w:hAnsi="Times New Roman"/>
                <w:color w:val="000000" w:themeColor="text1"/>
                <w:sz w:val="24"/>
                <w:szCs w:val="24"/>
                <w:lang w:val="kk-KZ" w:eastAsia="en-GB"/>
              </w:rPr>
              <w:t xml:space="preserve"> және жауап беру </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2.2.2</w:t>
            </w:r>
            <w:r w:rsidRPr="00010D60">
              <w:rPr>
                <w:rFonts w:ascii="Times New Roman" w:eastAsia="Times New Roman" w:hAnsi="Times New Roman"/>
                <w:sz w:val="24"/>
                <w:szCs w:val="24"/>
                <w:lang w:val="kk-KZ" w:eastAsia="en-GB"/>
              </w:rPr>
              <w:t xml:space="preserve">.1 </w:t>
            </w:r>
            <w:r w:rsidRPr="00010D60">
              <w:rPr>
                <w:rFonts w:ascii="Times New Roman" w:hAnsi="Times New Roman"/>
                <w:sz w:val="24"/>
                <w:szCs w:val="24"/>
                <w:lang w:val="kk-KZ"/>
              </w:rPr>
              <w:t>мәтін мазмұны бойынша фактілерді анықтауға бағытталған  сұрақтар қою және жауап беру</w:t>
            </w:r>
            <w:r w:rsidRPr="00010D60">
              <w:rPr>
                <w:rFonts w:ascii="Times New Roman" w:eastAsia="Times New Roman" w:hAnsi="Times New Roman"/>
                <w:sz w:val="24"/>
                <w:szCs w:val="24"/>
                <w:lang w:val="kk-KZ" w:eastAsia="en-GB"/>
              </w:rPr>
              <w:t xml:space="preserve"> </w:t>
            </w:r>
          </w:p>
        </w:tc>
      </w:tr>
      <w:tr w:rsidR="008D1B2E" w:rsidRPr="00FB42BD" w:rsidTr="00B2481C">
        <w:trPr>
          <w:trHeight w:val="20"/>
        </w:trPr>
        <w:tc>
          <w:tcPr>
            <w:tcW w:w="745" w:type="pct"/>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 xml:space="preserve">3 Мәтіннің тақырыбы мен </w:t>
            </w:r>
            <w:r w:rsidRPr="00010D60">
              <w:rPr>
                <w:rFonts w:ascii="Times New Roman" w:eastAsia="Times New Roman" w:hAnsi="Times New Roman"/>
                <w:color w:val="000000"/>
                <w:sz w:val="24"/>
                <w:szCs w:val="24"/>
                <w:lang w:val="kk-KZ" w:eastAsia="en-GB"/>
              </w:rPr>
              <w:t>негі</w:t>
            </w:r>
            <w:r>
              <w:rPr>
                <w:rFonts w:ascii="Times New Roman" w:eastAsia="Times New Roman" w:hAnsi="Times New Roman"/>
                <w:color w:val="000000"/>
                <w:sz w:val="24"/>
                <w:szCs w:val="24"/>
                <w:lang w:val="kk-KZ" w:eastAsia="en-GB"/>
              </w:rPr>
              <w:t xml:space="preserve">згі ойды </w:t>
            </w:r>
            <w:r w:rsidRPr="00010D60">
              <w:rPr>
                <w:rFonts w:ascii="Times New Roman" w:eastAsia="Times New Roman" w:hAnsi="Times New Roman"/>
                <w:color w:val="000000"/>
                <w:sz w:val="24"/>
                <w:szCs w:val="24"/>
                <w:lang w:val="kk-KZ" w:eastAsia="en-GB"/>
              </w:rPr>
              <w:t xml:space="preserve">анықтау </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2.2.3</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sz w:val="24"/>
                <w:szCs w:val="24"/>
                <w:lang w:val="kk-KZ"/>
              </w:rPr>
              <w:t>мұғалімнің көмегімен мәтіннің тақырыбы мен негізгі ойды</w:t>
            </w:r>
            <w:r w:rsidRPr="00010D60">
              <w:rPr>
                <w:rFonts w:ascii="Times New Roman" w:eastAsia="Times New Roman" w:hAnsi="Times New Roman"/>
                <w:color w:val="000000"/>
                <w:sz w:val="24"/>
                <w:szCs w:val="24"/>
                <w:lang w:val="kk-KZ" w:eastAsia="en-GB"/>
              </w:rPr>
              <w:t xml:space="preserve"> анықтау</w:t>
            </w:r>
          </w:p>
        </w:tc>
      </w:tr>
      <w:tr w:rsidR="008D1B2E" w:rsidRPr="00FB42BD" w:rsidTr="00B2481C">
        <w:trPr>
          <w:trHeight w:val="1134"/>
        </w:trPr>
        <w:tc>
          <w:tcPr>
            <w:tcW w:w="745" w:type="pct"/>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867" w:type="pct"/>
            <w:gridSpan w:val="2"/>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21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2.3.3</w:t>
            </w:r>
            <w:r w:rsidRPr="00010D60">
              <w:rPr>
                <w:rFonts w:ascii="Times New Roman" w:hAnsi="Times New Roman"/>
                <w:sz w:val="24"/>
                <w:szCs w:val="24"/>
                <w:lang w:val="kk-KZ"/>
              </w:rPr>
              <w:t xml:space="preserve">.1 жіберілген пунктуациялық, орфографиялық және әріптік қателерді мұғалімнің көмегімен тауып түзету және құраған сөйлемін толықтыру </w:t>
            </w:r>
          </w:p>
        </w:tc>
      </w:tr>
      <w:tr w:rsidR="008D1B2E" w:rsidRPr="00FB42BD" w:rsidTr="00B2481C">
        <w:trPr>
          <w:trHeight w:val="20"/>
        </w:trPr>
        <w:tc>
          <w:tcPr>
            <w:tcW w:w="745" w:type="pct"/>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3.4</w:t>
            </w:r>
            <w:r w:rsidRPr="00010D60">
              <w:rPr>
                <w:rFonts w:ascii="Times New Roman" w:eastAsia="Times New Roman" w:hAnsi="Times New Roman"/>
                <w:color w:val="000000"/>
                <w:sz w:val="24"/>
                <w:szCs w:val="24"/>
                <w:lang w:val="kk-KZ" w:eastAsia="en-GB"/>
              </w:rPr>
              <w:t xml:space="preserve"> Каллиграфиялық </w:t>
            </w:r>
            <w:r w:rsidRPr="00010D60">
              <w:rPr>
                <w:rFonts w:ascii="Times New Roman" w:eastAsia="Times New Roman" w:hAnsi="Times New Roman"/>
                <w:color w:val="000000"/>
                <w:sz w:val="24"/>
                <w:szCs w:val="24"/>
                <w:lang w:val="kk-KZ" w:eastAsia="en-GB"/>
              </w:rPr>
              <w:lastRenderedPageBreak/>
              <w:t>нормаларды сақтау</w:t>
            </w:r>
          </w:p>
        </w:tc>
        <w:tc>
          <w:tcPr>
            <w:tcW w:w="2174" w:type="pc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lastRenderedPageBreak/>
              <w:t>2.3.4</w:t>
            </w:r>
            <w:r w:rsidRPr="00010D60">
              <w:rPr>
                <w:rFonts w:ascii="Times New Roman" w:eastAsia="Times New Roman" w:hAnsi="Times New Roman"/>
                <w:sz w:val="24"/>
                <w:szCs w:val="24"/>
                <w:lang w:val="kk-KZ" w:eastAsia="en-GB"/>
              </w:rPr>
              <w:t xml:space="preserve">.1 бас әріп пен кіші әріптің </w:t>
            </w:r>
            <w:r w:rsidRPr="00010D60">
              <w:rPr>
                <w:rFonts w:ascii="Times New Roman" w:eastAsia="Times New Roman" w:hAnsi="Times New Roman"/>
                <w:sz w:val="24"/>
                <w:szCs w:val="24"/>
                <w:lang w:val="kk-KZ" w:eastAsia="en-GB"/>
              </w:rPr>
              <w:lastRenderedPageBreak/>
              <w:t>биікті</w:t>
            </w:r>
            <w:r>
              <w:rPr>
                <w:rFonts w:ascii="Times New Roman" w:eastAsia="Times New Roman" w:hAnsi="Times New Roman"/>
                <w:sz w:val="24"/>
                <w:szCs w:val="24"/>
                <w:lang w:val="kk-KZ" w:eastAsia="en-GB"/>
              </w:rPr>
              <w:t xml:space="preserve">гі мен мөлшерін сақтап, оларды </w:t>
            </w:r>
            <w:r w:rsidRPr="00010D60">
              <w:rPr>
                <w:rFonts w:ascii="Times New Roman" w:eastAsia="Times New Roman" w:hAnsi="Times New Roman"/>
                <w:sz w:val="24"/>
                <w:szCs w:val="24"/>
                <w:lang w:val="kk-KZ" w:eastAsia="en-GB"/>
              </w:rPr>
              <w:t>байланыстырып көлбеу және таза жазу</w:t>
            </w:r>
          </w:p>
        </w:tc>
      </w:tr>
      <w:tr w:rsidR="008D1B2E" w:rsidRPr="00FB42BD" w:rsidTr="00B2481C">
        <w:trPr>
          <w:trHeight w:val="20"/>
        </w:trPr>
        <w:tc>
          <w:tcPr>
            <w:tcW w:w="745" w:type="pct"/>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3.5</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2.3.5</w:t>
            </w:r>
            <w:r w:rsidRPr="00010D60">
              <w:rPr>
                <w:rFonts w:ascii="Times New Roman" w:eastAsia="Times New Roman" w:hAnsi="Times New Roman"/>
                <w:sz w:val="24"/>
                <w:szCs w:val="24"/>
                <w:lang w:val="kk-KZ"/>
              </w:rPr>
              <w:t>.1 сөйлем түрлерін айтылу мақсатына қарай ажырату және сәйкес тыныс белгілерін қолдану (нүкте, сұрақ белгісі, леп белгісі).</w:t>
            </w:r>
          </w:p>
        </w:tc>
      </w:tr>
      <w:tr w:rsidR="008D1B2E" w:rsidRPr="00FB42BD" w:rsidTr="00B2481C">
        <w:trPr>
          <w:trHeight w:val="20"/>
        </w:trPr>
        <w:tc>
          <w:tcPr>
            <w:tcW w:w="745" w:type="pct"/>
            <w:vMerge/>
            <w:tcBorders>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67" w:type="pct"/>
            <w:gridSpan w:val="2"/>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Тілдік нормалардың қолданысы</w:t>
            </w:r>
          </w:p>
        </w:tc>
        <w:tc>
          <w:tcPr>
            <w:tcW w:w="1214"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en-US" w:eastAsia="en-GB"/>
              </w:rPr>
              <w:t xml:space="preserve">4.1 </w:t>
            </w:r>
            <w:r w:rsidRPr="00010D60">
              <w:rPr>
                <w:rFonts w:ascii="Times New Roman" w:eastAsia="Times New Roman" w:hAnsi="Times New Roman"/>
                <w:color w:val="000000"/>
                <w:sz w:val="24"/>
                <w:szCs w:val="24"/>
                <w:lang w:val="kk-KZ" w:eastAsia="en-GB"/>
              </w:rPr>
              <w:t>Орфографиялық, орфоэпиялық нормаларды сақтау</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2.4.1.1 «я», «ю» әріптерінің емлесін сақтап жазу</w:t>
            </w:r>
          </w:p>
        </w:tc>
      </w:tr>
      <w:tr w:rsidR="008D1B2E" w:rsidRPr="00010D60" w:rsidTr="00B2481C">
        <w:trPr>
          <w:trHeight w:val="588"/>
        </w:trPr>
        <w:tc>
          <w:tcPr>
            <w:tcW w:w="745" w:type="pct"/>
            <w:vMerge/>
            <w:tcBorders>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67" w:type="pct"/>
            <w:gridSpan w:val="2"/>
            <w:vMerge/>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14" w:type="pct"/>
            <w:vMerge/>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w:t>
            </w:r>
            <w:r w:rsidRPr="00010D60">
              <w:rPr>
                <w:rFonts w:ascii="Times New Roman" w:eastAsia="Times New Roman" w:hAnsi="Times New Roman"/>
                <w:sz w:val="24"/>
                <w:szCs w:val="24"/>
              </w:rPr>
              <w:t>4</w:t>
            </w:r>
            <w:r w:rsidRPr="00010D60">
              <w:rPr>
                <w:rFonts w:ascii="Times New Roman" w:eastAsia="Times New Roman" w:hAnsi="Times New Roman"/>
                <w:sz w:val="24"/>
                <w:szCs w:val="24"/>
                <w:lang w:val="kk-KZ"/>
              </w:rPr>
              <w:t>.</w:t>
            </w:r>
            <w:r w:rsidRPr="00010D60">
              <w:rPr>
                <w:rFonts w:ascii="Times New Roman" w:eastAsia="Times New Roman" w:hAnsi="Times New Roman"/>
                <w:sz w:val="24"/>
                <w:szCs w:val="24"/>
              </w:rPr>
              <w:t>1</w:t>
            </w:r>
            <w:r w:rsidRPr="00010D60">
              <w:rPr>
                <w:rFonts w:ascii="Times New Roman" w:eastAsia="Times New Roman" w:hAnsi="Times New Roman"/>
                <w:sz w:val="24"/>
                <w:szCs w:val="24"/>
                <w:lang w:val="kk-KZ"/>
              </w:rPr>
              <w:t>.2 «у», «и, й» әріптерінің емлесін сақтап жазу</w:t>
            </w:r>
          </w:p>
        </w:tc>
      </w:tr>
      <w:tr w:rsidR="008D1B2E" w:rsidRPr="00010D60" w:rsidTr="00B2481C">
        <w:trPr>
          <w:trHeight w:val="228"/>
        </w:trPr>
        <w:tc>
          <w:tcPr>
            <w:tcW w:w="745" w:type="pct"/>
            <w:vMerge/>
            <w:tcBorders>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0" w:type="auto"/>
            <w:gridSpan w:val="2"/>
            <w:vMerge w:val="restart"/>
            <w:tcBorders>
              <w:top w:val="single" w:sz="4" w:space="0" w:color="auto"/>
              <w:left w:val="single" w:sz="4" w:space="0" w:color="auto"/>
              <w:right w:val="single" w:sz="4" w:space="0" w:color="auto"/>
            </w:tcBorders>
            <w:hideMark/>
          </w:tcPr>
          <w:p w:rsidR="008D1B2E" w:rsidRPr="00010D60" w:rsidRDefault="008D1B2E" w:rsidP="006353BC">
            <w:pPr>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Тілдік нормалардың қолданысы</w:t>
            </w:r>
          </w:p>
        </w:tc>
        <w:tc>
          <w:tcPr>
            <w:tcW w:w="1214" w:type="pct"/>
            <w:vMerge w:val="restart"/>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t>4.2 Грамматикалық нормаларды сақтау</w:t>
            </w:r>
          </w:p>
        </w:tc>
        <w:tc>
          <w:tcPr>
            <w:tcW w:w="2174" w:type="pct"/>
            <w:tcBorders>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2.4.2.2 көптік жалғауларын дұрыс қолдану</w:t>
            </w:r>
          </w:p>
        </w:tc>
      </w:tr>
      <w:tr w:rsidR="008D1B2E" w:rsidRPr="00FB42BD" w:rsidTr="00B2481C">
        <w:trPr>
          <w:trHeight w:val="228"/>
        </w:trPr>
        <w:tc>
          <w:tcPr>
            <w:tcW w:w="745" w:type="pct"/>
            <w:vMerge/>
            <w:tcBorders>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0" w:type="auto"/>
            <w:gridSpan w:val="2"/>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vMerge/>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74" w:type="pct"/>
            <w:tcBorders>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2.4.2.3 сөз таптарын (зат есім, сын есім, сан есім, етістік) ажырату</w:t>
            </w:r>
          </w:p>
        </w:tc>
      </w:tr>
      <w:tr w:rsidR="008D1B2E" w:rsidRPr="00010D60" w:rsidTr="006353BC">
        <w:trPr>
          <w:trHeight w:val="228"/>
        </w:trPr>
        <w:tc>
          <w:tcPr>
            <w:tcW w:w="5000" w:type="pct"/>
            <w:gridSpan w:val="5"/>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775972">
              <w:rPr>
                <w:rFonts w:ascii="Times New Roman" w:eastAsia="Times New Roman" w:hAnsi="Times New Roman"/>
                <w:sz w:val="24"/>
                <w:szCs w:val="24"/>
                <w:lang w:val="kk-KZ"/>
              </w:rPr>
              <w:t>2- тоқсан</w:t>
            </w:r>
          </w:p>
        </w:tc>
      </w:tr>
      <w:tr w:rsidR="008D1B2E" w:rsidRPr="00FB42BD" w:rsidTr="00B2481C">
        <w:trPr>
          <w:trHeight w:val="1370"/>
        </w:trPr>
        <w:tc>
          <w:tcPr>
            <w:tcW w:w="767" w:type="pct"/>
            <w:gridSpan w:val="2"/>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 </w:t>
            </w:r>
            <w:r w:rsidRPr="00010D60">
              <w:rPr>
                <w:rFonts w:ascii="Times New Roman" w:eastAsia="Times New Roman" w:hAnsi="Times New Roman"/>
                <w:sz w:val="24"/>
                <w:szCs w:val="24"/>
                <w:lang w:val="kk-KZ"/>
              </w:rPr>
              <w:t>Менің мектебім</w:t>
            </w: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 Менің туған өлкем</w:t>
            </w:r>
          </w:p>
        </w:tc>
        <w:tc>
          <w:tcPr>
            <w:tcW w:w="845" w:type="pct"/>
            <w:vMerge w:val="restart"/>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14" w:type="pct"/>
            <w:tcBorders>
              <w:top w:val="single" w:sz="4" w:space="0" w:color="auto"/>
              <w:left w:val="single" w:sz="4" w:space="0" w:color="auto"/>
              <w:right w:val="single" w:sz="4" w:space="0" w:color="auto"/>
            </w:tcBorders>
            <w:vAlign w:val="center"/>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күнделікті өмірде кездесетін жағдаяттарға байланысты өзара сұхбаттасу</w:t>
            </w:r>
            <w:r>
              <w:rPr>
                <w:rFonts w:ascii="Times New Roman" w:eastAsia="Times New Roman" w:hAnsi="Times New Roman"/>
                <w:sz w:val="24"/>
                <w:szCs w:val="24"/>
                <w:lang w:val="kk-KZ"/>
              </w:rPr>
              <w:t xml:space="preserve"> </w:t>
            </w:r>
          </w:p>
        </w:tc>
      </w:tr>
      <w:tr w:rsidR="008D1B2E" w:rsidRPr="00FB42BD" w:rsidTr="00B2481C">
        <w:trPr>
          <w:trHeight w:val="55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w:t>
            </w:r>
            <w:r w:rsidRPr="00010D60">
              <w:rPr>
                <w:rFonts w:ascii="Times New Roman" w:eastAsia="Times New Roman" w:hAnsi="Times New Roman"/>
                <w:color w:val="000000"/>
                <w:sz w:val="24"/>
                <w:szCs w:val="24"/>
                <w:lang w:val="kk-KZ" w:eastAsia="en-GB"/>
              </w:rPr>
              <w:t xml:space="preserve"> Тыңдалған материал бойынша өз пікірін білдіру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2.1.3</w:t>
            </w:r>
            <w:r w:rsidRPr="00010D60">
              <w:rPr>
                <w:rFonts w:ascii="Times New Roman" w:eastAsia="Times New Roman" w:hAnsi="Times New Roman"/>
                <w:color w:val="1A171B"/>
                <w:sz w:val="24"/>
                <w:szCs w:val="24"/>
                <w:lang w:val="kk-KZ" w:eastAsia="en-GB"/>
              </w:rPr>
              <w:t>.1 аудио, бейнежазба мазмұны бойынша өз ойын (ұнайды/ұнамайды, себебі..., пайдалы, немесе пайдасыз болды..., себебі... ) білдіру</w:t>
            </w:r>
          </w:p>
        </w:tc>
      </w:tr>
      <w:tr w:rsidR="008D1B2E" w:rsidRPr="00FB42BD" w:rsidTr="00B2481C">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5</w:t>
            </w:r>
            <w:r w:rsidRPr="00010D60">
              <w:rPr>
                <w:rFonts w:ascii="Times New Roman" w:eastAsia="Times New Roman" w:hAnsi="Times New Roman"/>
                <w:color w:val="000000"/>
                <w:sz w:val="24"/>
                <w:szCs w:val="24"/>
                <w:lang w:val="kk-KZ" w:eastAsia="en-GB"/>
              </w:rPr>
              <w:t xml:space="preserve"> Сөздерді, дыбыстарды орфоэпиялық нормаларға сәйкес дұрыс айту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2.1.</w:t>
            </w:r>
            <w:r>
              <w:rPr>
                <w:rFonts w:ascii="Times New Roman" w:eastAsia="Times New Roman" w:hAnsi="Times New Roman"/>
                <w:color w:val="000000"/>
                <w:sz w:val="24"/>
                <w:szCs w:val="24"/>
                <w:lang w:val="kk-KZ" w:eastAsia="en-GB"/>
              </w:rPr>
              <w:t>5</w:t>
            </w:r>
            <w:r w:rsidRPr="00010D60">
              <w:rPr>
                <w:rFonts w:ascii="Times New Roman" w:eastAsia="Times New Roman" w:hAnsi="Times New Roman"/>
                <w:color w:val="000000"/>
                <w:sz w:val="24"/>
                <w:szCs w:val="24"/>
                <w:lang w:val="kk-KZ" w:eastAsia="en-GB"/>
              </w:rPr>
              <w:t>.1 сөз ішінде дауысты дыбыстардың өзара үндесуін сақтап айту (бүгін-бүгүн, түтін - түтүн, көсеу – көсөу)</w:t>
            </w:r>
          </w:p>
        </w:tc>
      </w:tr>
      <w:tr w:rsidR="008D1B2E" w:rsidRPr="00FB42BD" w:rsidTr="00B2481C">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845" w:type="pct"/>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i/>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Мәтін мазмұны бойынша сұрақтар қою және жауап беру </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2.2.2</w:t>
            </w:r>
            <w:r w:rsidRPr="00010D60">
              <w:rPr>
                <w:rFonts w:ascii="Times New Roman" w:eastAsia="Times New Roman" w:hAnsi="Times New Roman"/>
                <w:sz w:val="24"/>
                <w:szCs w:val="24"/>
                <w:lang w:val="kk-KZ"/>
              </w:rPr>
              <w:t>.1</w:t>
            </w:r>
            <w:r w:rsidRPr="00010D60">
              <w:rPr>
                <w:rFonts w:ascii="Times New Roman" w:hAnsi="Times New Roman"/>
                <w:sz w:val="24"/>
                <w:szCs w:val="24"/>
                <w:lang w:val="kk-KZ"/>
              </w:rPr>
              <w:t xml:space="preserve"> мәтін мазмұны бойынша фактілерді анықтауға бағытталған  сұрақтар қою және жауап беру</w:t>
            </w:r>
          </w:p>
        </w:tc>
      </w:tr>
      <w:tr w:rsidR="008D1B2E" w:rsidRPr="00FB42BD" w:rsidTr="00B2481C">
        <w:trPr>
          <w:trHeight w:val="268"/>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i/>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2.3</w:t>
            </w:r>
            <w:r w:rsidRPr="00010D60">
              <w:rPr>
                <w:rFonts w:ascii="Times New Roman" w:eastAsia="Times New Roman" w:hAnsi="Times New Roman"/>
                <w:color w:val="000000"/>
                <w:sz w:val="24"/>
                <w:szCs w:val="24"/>
                <w:lang w:val="kk-KZ" w:eastAsia="en-GB"/>
              </w:rPr>
              <w:t xml:space="preserve"> Мәтіннің тақырыбы мен  негізгі ойды  анықтау </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2.2.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sz w:val="24"/>
                <w:szCs w:val="24"/>
                <w:lang w:val="kk-KZ"/>
              </w:rPr>
              <w:t xml:space="preserve">мұғалімнің көмегімен мәтіннің тақырыбы мен негізгі ойды </w:t>
            </w:r>
            <w:r w:rsidRPr="00010D60">
              <w:rPr>
                <w:rFonts w:ascii="Times New Roman" w:eastAsia="Times New Roman" w:hAnsi="Times New Roman"/>
                <w:color w:val="000000"/>
                <w:sz w:val="24"/>
                <w:szCs w:val="24"/>
                <w:lang w:val="kk-KZ" w:eastAsia="en-GB"/>
              </w:rPr>
              <w:t>анықтау</w:t>
            </w:r>
            <w:r w:rsidRPr="00010D60">
              <w:rPr>
                <w:rFonts w:ascii="Times New Roman" w:eastAsia="Times New Roman" w:hAnsi="Times New Roman"/>
                <w:sz w:val="24"/>
                <w:szCs w:val="24"/>
                <w:lang w:val="kk-KZ"/>
              </w:rPr>
              <w:t xml:space="preserve"> </w:t>
            </w:r>
          </w:p>
        </w:tc>
      </w:tr>
      <w:tr w:rsidR="008D1B2E" w:rsidRPr="00FB42BD" w:rsidTr="00B2481C">
        <w:trPr>
          <w:trHeight w:val="398"/>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i/>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2.2.</w:t>
            </w:r>
            <w:r>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дереккөздерді (сөздік, анықтамалық, энциклопедия) және ақпаратты табу жолын анықтайды, берілген тақырып/сұрақ бойынша ақпаратты алу</w:t>
            </w:r>
          </w:p>
        </w:tc>
      </w:tr>
      <w:tr w:rsidR="008D1B2E" w:rsidRPr="00FB42BD" w:rsidTr="00B2481C">
        <w:trPr>
          <w:trHeight w:val="1094"/>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845"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21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1A171B"/>
                <w:sz w:val="24"/>
                <w:szCs w:val="24"/>
                <w:lang w:val="kk-KZ" w:eastAsia="en-GB"/>
              </w:rPr>
            </w:pPr>
            <w:r>
              <w:rPr>
                <w:rFonts w:ascii="Times New Roman" w:eastAsia="Times New Roman" w:hAnsi="Times New Roman"/>
                <w:sz w:val="24"/>
                <w:szCs w:val="24"/>
                <w:lang w:val="kk-KZ" w:eastAsia="en-GB"/>
              </w:rPr>
              <w:t>2.3.2</w:t>
            </w:r>
            <w:r w:rsidRPr="00010D60">
              <w:rPr>
                <w:rFonts w:ascii="Times New Roman" w:eastAsia="Times New Roman" w:hAnsi="Times New Roman"/>
                <w:sz w:val="24"/>
                <w:szCs w:val="24"/>
                <w:lang w:val="kk-KZ" w:eastAsia="en-GB"/>
              </w:rPr>
              <w:t xml:space="preserve">.1 мұғалімнің көмегімен тірек сөздерді, сөйлем, суреттерді пайдаланып қарапайым постер құрастыру </w:t>
            </w:r>
          </w:p>
        </w:tc>
      </w:tr>
      <w:tr w:rsidR="008D1B2E" w:rsidRPr="00FB42BD" w:rsidTr="00B2481C">
        <w:trPr>
          <w:trHeight w:val="662"/>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2.3.3</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 xml:space="preserve">жіберілген пунктуациялық, орфографиялық және әріптік қателерді мұғалімнің көмегімен тауып түзету және құраған сөйлемін толықтыру </w:t>
            </w:r>
          </w:p>
        </w:tc>
      </w:tr>
      <w:tr w:rsidR="008D1B2E" w:rsidRPr="00FB42BD" w:rsidTr="00B2481C">
        <w:trPr>
          <w:trHeight w:val="413"/>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kk-KZ" w:eastAsia="en-GB"/>
              </w:rPr>
              <w:t xml:space="preserve"> Каллиграфиялық нормаларды сақтау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2.3.4</w:t>
            </w:r>
            <w:r w:rsidRPr="00010D60">
              <w:rPr>
                <w:rFonts w:ascii="Times New Roman" w:eastAsia="Times New Roman" w:hAnsi="Times New Roman"/>
                <w:sz w:val="24"/>
                <w:szCs w:val="24"/>
                <w:lang w:val="kk-KZ" w:eastAsia="en-GB"/>
              </w:rPr>
              <w:t>.1 бас әріп пен кіші әріптің биіктігі мен мөлшерін сақтап, оларды  байланыстырып көлбеу және таза жазу</w:t>
            </w:r>
          </w:p>
        </w:tc>
      </w:tr>
      <w:tr w:rsidR="008D1B2E" w:rsidRPr="00010D60" w:rsidTr="006353BC">
        <w:trPr>
          <w:trHeight w:val="198"/>
        </w:trPr>
        <w:tc>
          <w:tcPr>
            <w:tcW w:w="5000" w:type="pct"/>
            <w:gridSpan w:val="5"/>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6A658E">
              <w:rPr>
                <w:rFonts w:ascii="Times New Roman" w:eastAsia="Times New Roman" w:hAnsi="Times New Roman"/>
                <w:sz w:val="24"/>
                <w:szCs w:val="24"/>
                <w:lang w:val="kk-KZ"/>
              </w:rPr>
              <w:t>3</w:t>
            </w:r>
            <w:r>
              <w:rPr>
                <w:rFonts w:ascii="Times New Roman" w:eastAsia="Times New Roman" w:hAnsi="Times New Roman"/>
                <w:sz w:val="24"/>
                <w:szCs w:val="24"/>
                <w:lang w:val="kk-KZ"/>
              </w:rPr>
              <w:t xml:space="preserve"> </w:t>
            </w:r>
            <w:r w:rsidRPr="006A658E">
              <w:rPr>
                <w:rFonts w:ascii="Times New Roman" w:eastAsia="Times New Roman" w:hAnsi="Times New Roman"/>
                <w:sz w:val="24"/>
                <w:szCs w:val="24"/>
                <w:lang w:val="kk-KZ"/>
              </w:rPr>
              <w:t>- тоқсан</w:t>
            </w:r>
          </w:p>
        </w:tc>
      </w:tr>
      <w:tr w:rsidR="008D1B2E" w:rsidRPr="00FB42BD" w:rsidTr="00B2481C">
        <w:trPr>
          <w:trHeight w:val="158"/>
        </w:trPr>
        <w:tc>
          <w:tcPr>
            <w:tcW w:w="767" w:type="pct"/>
            <w:gridSpan w:val="2"/>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5.</w:t>
            </w:r>
            <w:r w:rsidRPr="00010D60">
              <w:rPr>
                <w:rFonts w:ascii="Times New Roman" w:eastAsia="Times New Roman" w:hAnsi="Times New Roman"/>
                <w:sz w:val="24"/>
                <w:szCs w:val="24"/>
                <w:lang w:val="kk-KZ"/>
              </w:rPr>
              <w:t xml:space="preserve"> Дені саудың – жаны сау</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B2481C" w:rsidRDefault="00B2481C"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B2481C" w:rsidRDefault="00B2481C"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B2481C" w:rsidRDefault="00B2481C"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B2481C" w:rsidRPr="00010D60" w:rsidRDefault="00B2481C"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6. Салт-дәстүр және ауыз әдебиеті</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45"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2.1.1.1 тыңдаған материал бойынша түсінбеген сөздер</w:t>
            </w:r>
            <w:r>
              <w:rPr>
                <w:rFonts w:ascii="Times New Roman" w:eastAsia="Times New Roman" w:hAnsi="Times New Roman"/>
                <w:sz w:val="24"/>
                <w:szCs w:val="24"/>
                <w:lang w:val="kk-KZ"/>
              </w:rPr>
              <w:t>д</w:t>
            </w:r>
            <w:r w:rsidRPr="00010D60">
              <w:rPr>
                <w:rFonts w:ascii="Times New Roman" w:eastAsia="Times New Roman" w:hAnsi="Times New Roman"/>
                <w:sz w:val="24"/>
                <w:szCs w:val="24"/>
                <w:lang w:val="kk-KZ"/>
              </w:rPr>
              <w:t>і белгілеу, мәтін мазмұны бойынша қойылған  сұрақтарға жауап беру</w:t>
            </w:r>
            <w:r>
              <w:rPr>
                <w:rFonts w:ascii="Times New Roman" w:eastAsia="Times New Roman" w:hAnsi="Times New Roman"/>
                <w:sz w:val="24"/>
                <w:szCs w:val="24"/>
                <w:lang w:val="kk-KZ"/>
              </w:rPr>
              <w:t xml:space="preserve"> </w:t>
            </w:r>
          </w:p>
        </w:tc>
      </w:tr>
      <w:tr w:rsidR="008D1B2E" w:rsidRPr="00FB42BD" w:rsidTr="00B2481C">
        <w:trPr>
          <w:trHeight w:val="157"/>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w:t>
            </w:r>
            <w:r w:rsidRPr="00010D60">
              <w:rPr>
                <w:rFonts w:ascii="Times New Roman" w:eastAsia="Times New Roman" w:hAnsi="Times New Roman"/>
                <w:color w:val="000000"/>
                <w:sz w:val="24"/>
                <w:szCs w:val="24"/>
                <w:lang w:val="kk-KZ" w:eastAsia="en-GB"/>
              </w:rPr>
              <w:t xml:space="preserve">ған материал </w:t>
            </w:r>
            <w:r>
              <w:rPr>
                <w:rFonts w:ascii="Times New Roman" w:eastAsia="Times New Roman" w:hAnsi="Times New Roman"/>
                <w:color w:val="000000"/>
                <w:sz w:val="24"/>
                <w:szCs w:val="24"/>
                <w:lang w:val="kk-KZ" w:eastAsia="en-GB"/>
              </w:rPr>
              <w:t>бойынша</w:t>
            </w:r>
            <w:r w:rsidRPr="00010D60">
              <w:rPr>
                <w:rFonts w:ascii="Times New Roman" w:eastAsia="Times New Roman" w:hAnsi="Times New Roman"/>
                <w:color w:val="000000"/>
                <w:sz w:val="24"/>
                <w:szCs w:val="24"/>
                <w:lang w:val="kk-KZ" w:eastAsia="en-GB"/>
              </w:rPr>
              <w:t xml:space="preserve"> өз </w:t>
            </w:r>
            <w:r>
              <w:rPr>
                <w:rFonts w:ascii="Times New Roman" w:eastAsia="Times New Roman" w:hAnsi="Times New Roman"/>
                <w:color w:val="000000"/>
                <w:sz w:val="24"/>
                <w:szCs w:val="24"/>
                <w:lang w:val="kk-KZ" w:eastAsia="en-GB"/>
              </w:rPr>
              <w:t>пікірін</w:t>
            </w:r>
            <w:r w:rsidRPr="00010D60">
              <w:rPr>
                <w:rFonts w:ascii="Times New Roman" w:eastAsia="Times New Roman" w:hAnsi="Times New Roman"/>
                <w:color w:val="000000"/>
                <w:sz w:val="24"/>
                <w:szCs w:val="24"/>
                <w:lang w:val="kk-KZ" w:eastAsia="en-GB"/>
              </w:rPr>
              <w:t xml:space="preserve"> білдіру </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2.1.3</w:t>
            </w:r>
            <w:r w:rsidRPr="00010D60">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1A171B"/>
                <w:sz w:val="24"/>
                <w:szCs w:val="24"/>
                <w:lang w:val="kk-KZ" w:eastAsia="en-GB"/>
              </w:rPr>
              <w:t xml:space="preserve"> аудио, бейнежазба мазмұны бойынша өз ойын (ұнайды/ұнамайды, себебі..., пайдалы, немесе пайдасыз болды..., себебі... ) білдіру </w:t>
            </w:r>
          </w:p>
        </w:tc>
      </w:tr>
      <w:tr w:rsidR="008D1B2E" w:rsidRPr="00775972" w:rsidTr="00B2481C">
        <w:trPr>
          <w:trHeight w:val="157"/>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Pr="00010D60">
              <w:rPr>
                <w:rFonts w:ascii="Times New Roman" w:eastAsia="Times New Roman" w:hAnsi="Times New Roman"/>
                <w:color w:val="000000"/>
                <w:sz w:val="24"/>
                <w:szCs w:val="24"/>
                <w:lang w:val="kk-KZ" w:eastAsia="en-GB"/>
              </w:rPr>
              <w:t xml:space="preserve"> Тыңдарманның назарын аудару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2.1.4</w:t>
            </w:r>
            <w:r w:rsidRPr="00010D60">
              <w:rPr>
                <w:rFonts w:ascii="Times New Roman" w:eastAsia="Times New Roman" w:hAnsi="Times New Roman"/>
                <w:sz w:val="24"/>
                <w:szCs w:val="24"/>
                <w:lang w:val="kk-KZ"/>
              </w:rPr>
              <w:t xml:space="preserve">.1 </w:t>
            </w:r>
            <w:r w:rsidRPr="00010D60">
              <w:rPr>
                <w:rFonts w:ascii="Times New Roman" w:hAnsi="Times New Roman"/>
                <w:color w:val="000000"/>
                <w:sz w:val="24"/>
                <w:szCs w:val="24"/>
                <w:lang w:val="kk-KZ" w:eastAsia="en-GB"/>
              </w:rPr>
              <w:t>интонацияны, вербалды емес тілдік құралдарды (қимыл, ым-ишара) қолданып, тақырыпқа (Сіз қалай ойлайсыз?.) назарын аударту</w:t>
            </w:r>
            <w:r w:rsidRPr="00010D60">
              <w:rPr>
                <w:rFonts w:ascii="Times New Roman" w:eastAsia="Times New Roman" w:hAnsi="Times New Roman"/>
                <w:sz w:val="24"/>
                <w:szCs w:val="24"/>
                <w:lang w:val="kk-KZ"/>
              </w:rPr>
              <w:t xml:space="preserve"> </w:t>
            </w:r>
          </w:p>
        </w:tc>
      </w:tr>
      <w:tr w:rsidR="008D1B2E" w:rsidRPr="00FB42BD" w:rsidTr="00B2481C">
        <w:trPr>
          <w:trHeight w:val="266"/>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845" w:type="pct"/>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Мәтін мазмұны бойынша сұрақтар қою және жауап беру </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2.2.</w:t>
            </w:r>
            <w:r>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w:t>
            </w:r>
            <w:r w:rsidRPr="00010D60">
              <w:rPr>
                <w:rFonts w:ascii="Times New Roman" w:hAnsi="Times New Roman"/>
                <w:sz w:val="24"/>
                <w:szCs w:val="24"/>
                <w:lang w:val="kk-KZ"/>
              </w:rPr>
              <w:t>мәтін мазмұны бойынша фактілерді анықтауға бағытталған  сұрақтар қою және жауап беру</w:t>
            </w:r>
            <w:r w:rsidRPr="00010D60">
              <w:rPr>
                <w:rFonts w:ascii="Times New Roman" w:eastAsia="Times New Roman" w:hAnsi="Times New Roman"/>
                <w:sz w:val="24"/>
                <w:szCs w:val="24"/>
                <w:lang w:val="kk-KZ" w:eastAsia="en-GB"/>
              </w:rPr>
              <w:t xml:space="preserve"> </w:t>
            </w:r>
          </w:p>
        </w:tc>
      </w:tr>
      <w:tr w:rsidR="008D1B2E" w:rsidRPr="00FB42BD" w:rsidTr="00B2481C">
        <w:trPr>
          <w:trHeight w:val="269"/>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 xml:space="preserve">3 Мәтіннің тақырыбы мен негізгі ойды </w:t>
            </w:r>
            <w:r w:rsidRPr="00010D60">
              <w:rPr>
                <w:rFonts w:ascii="Times New Roman" w:eastAsia="Times New Roman" w:hAnsi="Times New Roman"/>
                <w:color w:val="000000"/>
                <w:sz w:val="24"/>
                <w:szCs w:val="24"/>
                <w:lang w:val="kk-KZ" w:eastAsia="en-GB"/>
              </w:rPr>
              <w:t xml:space="preserve">анықтау </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2.2.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sz w:val="24"/>
                <w:szCs w:val="24"/>
                <w:lang w:val="kk-KZ"/>
              </w:rPr>
              <w:t xml:space="preserve">мұғалімнің көмегімен мәтіннің тақырыбын мен негізгі ойды </w:t>
            </w:r>
            <w:r w:rsidRPr="00010D60">
              <w:rPr>
                <w:rFonts w:ascii="Times New Roman" w:eastAsia="Times New Roman" w:hAnsi="Times New Roman"/>
                <w:color w:val="000000"/>
                <w:sz w:val="24"/>
                <w:szCs w:val="24"/>
                <w:lang w:val="kk-KZ" w:eastAsia="en-GB"/>
              </w:rPr>
              <w:t>анықтау</w:t>
            </w:r>
          </w:p>
        </w:tc>
      </w:tr>
      <w:tr w:rsidR="008D1B2E" w:rsidRPr="00FB42BD" w:rsidTr="00B2481C">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2.2.</w:t>
            </w:r>
            <w:r>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дереккөздерді (сөздік, анықтамалық, энциклопедия) және ақпаратты табу жолын анықтайды, берілген тақырып/сұрақ бойынша ақпаратты алу</w:t>
            </w:r>
            <w:r w:rsidRPr="00010D60">
              <w:rPr>
                <w:rFonts w:ascii="Times New Roman" w:eastAsia="Times New Roman" w:hAnsi="Times New Roman"/>
                <w:sz w:val="24"/>
                <w:szCs w:val="24"/>
                <w:lang w:val="kk-KZ"/>
              </w:rPr>
              <w:t xml:space="preserve">  </w:t>
            </w:r>
          </w:p>
        </w:tc>
      </w:tr>
      <w:tr w:rsidR="008D1B2E" w:rsidRPr="00FB42BD" w:rsidTr="00B2481C">
        <w:trPr>
          <w:trHeight w:val="664"/>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845" w:type="pct"/>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2.3.1</w:t>
            </w:r>
            <w:r w:rsidRPr="00010D60">
              <w:rPr>
                <w:rFonts w:ascii="Times New Roman" w:eastAsia="Times New Roman" w:hAnsi="Times New Roman"/>
                <w:sz w:val="24"/>
                <w:szCs w:val="24"/>
                <w:lang w:val="kk-KZ" w:eastAsia="en-GB"/>
              </w:rPr>
              <w:t>.1 үлгі бойынша қарапайы</w:t>
            </w:r>
            <w:r>
              <w:rPr>
                <w:rFonts w:ascii="Times New Roman" w:eastAsia="Times New Roman" w:hAnsi="Times New Roman"/>
                <w:sz w:val="24"/>
                <w:szCs w:val="24"/>
                <w:lang w:val="kk-KZ" w:eastAsia="en-GB"/>
              </w:rPr>
              <w:t xml:space="preserve">м хабарландыру, хабарлама жазу </w:t>
            </w:r>
          </w:p>
        </w:tc>
      </w:tr>
      <w:tr w:rsidR="008D1B2E" w:rsidRPr="00FB42BD" w:rsidTr="00B2481C">
        <w:trPr>
          <w:trHeight w:val="664"/>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2.3.</w:t>
            </w:r>
            <w:r>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мұғалімнің көмегімен тірек сөздерді, сөйлем, суреттерді пайдаланып қарапайым постер құрастыру </w:t>
            </w:r>
          </w:p>
        </w:tc>
      </w:tr>
      <w:tr w:rsidR="008D1B2E" w:rsidRPr="00FB42BD" w:rsidTr="00B2481C">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contextualSpacing/>
              <w:rPr>
                <w:rFonts w:ascii="Times New Roman" w:hAnsi="Times New Roman"/>
                <w:sz w:val="24"/>
                <w:szCs w:val="24"/>
                <w:lang w:val="kk-KZ"/>
              </w:rPr>
            </w:pPr>
            <w:r>
              <w:rPr>
                <w:rFonts w:ascii="Times New Roman" w:hAnsi="Times New Roman"/>
                <w:sz w:val="24"/>
                <w:szCs w:val="24"/>
                <w:lang w:val="kk-KZ"/>
              </w:rPr>
              <w:t>2.3.3</w:t>
            </w:r>
            <w:r w:rsidRPr="00010D60">
              <w:rPr>
                <w:rFonts w:ascii="Times New Roman" w:hAnsi="Times New Roman"/>
                <w:sz w:val="24"/>
                <w:szCs w:val="24"/>
                <w:lang w:val="kk-KZ"/>
              </w:rPr>
              <w:t xml:space="preserve">.1 жіберілген пунктуациялық, орфографиялық және әріптік қателерді мұғалімнің көмегімен тауып түзету және құрастырған сөйлемін толықтыру </w:t>
            </w:r>
          </w:p>
        </w:tc>
      </w:tr>
      <w:tr w:rsidR="008D1B2E" w:rsidRPr="00FB42BD" w:rsidTr="00B2481C">
        <w:trPr>
          <w:trHeight w:val="916"/>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val="restart"/>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Тілдік нормалардың қолданысы</w:t>
            </w:r>
          </w:p>
        </w:tc>
        <w:tc>
          <w:tcPr>
            <w:tcW w:w="1214" w:type="pct"/>
            <w:vMerge w:val="restart"/>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en-US" w:eastAsia="en-GB"/>
              </w:rPr>
              <w:t xml:space="preserve">4.1 </w:t>
            </w:r>
            <w:r w:rsidRPr="00010D60">
              <w:rPr>
                <w:rFonts w:ascii="Times New Roman" w:eastAsia="Times New Roman" w:hAnsi="Times New Roman"/>
                <w:color w:val="000000"/>
                <w:sz w:val="24"/>
                <w:szCs w:val="24"/>
                <w:lang w:val="kk-KZ" w:eastAsia="en-GB"/>
              </w:rPr>
              <w:t>Орфографиялық, орфоэпиялық нормаларды сақтау</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2.4.1.3 дауыссыз дыбыс түрлерін ажырату және п-б, қ-ғ, к-г ды</w:t>
            </w:r>
            <w:r>
              <w:rPr>
                <w:rFonts w:ascii="Times New Roman" w:eastAsia="Times New Roman" w:hAnsi="Times New Roman"/>
                <w:sz w:val="24"/>
                <w:szCs w:val="24"/>
                <w:lang w:val="kk-KZ"/>
              </w:rPr>
              <w:t xml:space="preserve">быстарының емлесін сақтап жазу </w:t>
            </w:r>
          </w:p>
        </w:tc>
      </w:tr>
      <w:tr w:rsidR="008D1B2E" w:rsidRPr="00FB42BD" w:rsidTr="00B2481C">
        <w:trPr>
          <w:trHeight w:val="532"/>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14" w:type="pct"/>
            <w:vMerge/>
            <w:tcBorders>
              <w:left w:val="single" w:sz="4" w:space="0" w:color="auto"/>
              <w:right w:val="single" w:sz="4" w:space="0" w:color="auto"/>
            </w:tcBorders>
            <w:hideMark/>
          </w:tcPr>
          <w:p w:rsidR="008D1B2E" w:rsidRPr="006A658E"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2.4.1.4 дауыссыз л, р, ң </w:t>
            </w:r>
            <w:r w:rsidRPr="00010D60">
              <w:rPr>
                <w:rFonts w:ascii="Times New Roman" w:eastAsia="Times New Roman" w:hAnsi="Times New Roman"/>
                <w:sz w:val="24"/>
                <w:szCs w:val="24"/>
                <w:lang w:val="kk-KZ"/>
              </w:rPr>
              <w:t>дыбыстарының емлесін сақтап жазу</w:t>
            </w:r>
          </w:p>
        </w:tc>
      </w:tr>
      <w:tr w:rsidR="008D1B2E" w:rsidRPr="00FB42BD" w:rsidTr="00B2481C">
        <w:trPr>
          <w:trHeight w:val="552"/>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14" w:type="pct"/>
            <w:vMerge/>
            <w:tcBorders>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2.4.1.5 у, й, ң </w:t>
            </w:r>
            <w:r w:rsidRPr="00010D60">
              <w:rPr>
                <w:rFonts w:ascii="Times New Roman" w:eastAsia="Times New Roman" w:hAnsi="Times New Roman"/>
                <w:sz w:val="24"/>
                <w:szCs w:val="24"/>
                <w:lang w:val="kk-KZ"/>
              </w:rPr>
              <w:t>дыбыстары екі дауыстының ортасында келген жағдайда тасымалдау</w:t>
            </w:r>
          </w:p>
        </w:tc>
      </w:tr>
      <w:tr w:rsidR="008D1B2E" w:rsidRPr="00FB42BD" w:rsidTr="00B2481C">
        <w:trPr>
          <w:trHeight w:val="557"/>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845"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Тілдік нормалардың қолданысы</w:t>
            </w:r>
          </w:p>
        </w:tc>
        <w:tc>
          <w:tcPr>
            <w:tcW w:w="1214"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t>4.2 Грамматикалық нормаларды сақтау</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2.4.2.1 мұғалімнің</w:t>
            </w:r>
            <w:r>
              <w:rPr>
                <w:rFonts w:ascii="Times New Roman" w:eastAsia="Times New Roman" w:hAnsi="Times New Roman"/>
                <w:sz w:val="24"/>
                <w:szCs w:val="24"/>
                <w:lang w:val="kk-KZ"/>
              </w:rPr>
              <w:t xml:space="preserve"> көмегімен түбір мен қосымшаны </w:t>
            </w:r>
            <w:r w:rsidRPr="00010D60">
              <w:rPr>
                <w:rFonts w:ascii="Times New Roman" w:eastAsia="Times New Roman" w:hAnsi="Times New Roman"/>
                <w:sz w:val="24"/>
                <w:szCs w:val="24"/>
                <w:lang w:val="kk-KZ"/>
              </w:rPr>
              <w:t xml:space="preserve">ажырату </w:t>
            </w:r>
          </w:p>
        </w:tc>
      </w:tr>
      <w:tr w:rsidR="008D1B2E" w:rsidRPr="00FB42BD" w:rsidTr="00B2481C">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2.4.2.4 зат есімнің жалпы және жалқы түрлерін ажырату, жалқы есімнің жазылу емлесін сақтау</w:t>
            </w:r>
          </w:p>
        </w:tc>
      </w:tr>
      <w:tr w:rsidR="008D1B2E" w:rsidRPr="00FB42BD" w:rsidTr="00B2481C">
        <w:trPr>
          <w:trHeight w:val="12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2.4.2.5 дара және күрделі зат есім/сын есім/сан есім/ етістікті ажырат</w:t>
            </w:r>
            <w:r>
              <w:rPr>
                <w:rFonts w:ascii="Times New Roman" w:eastAsia="Times New Roman" w:hAnsi="Times New Roman"/>
                <w:sz w:val="24"/>
                <w:szCs w:val="24"/>
                <w:lang w:val="kk-KZ"/>
              </w:rPr>
              <w:t xml:space="preserve">у </w:t>
            </w:r>
          </w:p>
        </w:tc>
      </w:tr>
      <w:tr w:rsidR="008D1B2E" w:rsidRPr="00010D60" w:rsidTr="006353BC">
        <w:trPr>
          <w:trHeight w:val="311"/>
        </w:trPr>
        <w:tc>
          <w:tcPr>
            <w:tcW w:w="5000" w:type="pct"/>
            <w:gridSpan w:val="5"/>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 тоқсан</w:t>
            </w:r>
          </w:p>
        </w:tc>
      </w:tr>
      <w:tr w:rsidR="008D1B2E" w:rsidRPr="00FB42BD" w:rsidTr="00B2481C">
        <w:trPr>
          <w:trHeight w:val="1104"/>
        </w:trPr>
        <w:tc>
          <w:tcPr>
            <w:tcW w:w="767" w:type="pct"/>
            <w:gridSpan w:val="2"/>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7. Қоршаған орта</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8. Саяхат </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45"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1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2.1.2.1 </w:t>
            </w:r>
            <w:r w:rsidRPr="00010D60">
              <w:rPr>
                <w:rFonts w:ascii="Times New Roman" w:hAnsi="Times New Roman"/>
                <w:sz w:val="24"/>
                <w:szCs w:val="24"/>
                <w:lang w:val="kk-KZ"/>
              </w:rPr>
              <w:t>күнделікті өмірде кездесетін жағдаяттарға байланысты өзара сұхбаттасу</w:t>
            </w:r>
          </w:p>
        </w:tc>
      </w:tr>
      <w:tr w:rsidR="008D1B2E" w:rsidRPr="00FB42BD" w:rsidTr="00B2481C">
        <w:trPr>
          <w:trHeight w:val="118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Тыңдалған материал туралы өз пікірін білдіру </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.1 </w:t>
            </w:r>
            <w:r w:rsidRPr="00010D60">
              <w:rPr>
                <w:rFonts w:ascii="Times New Roman" w:eastAsia="Times New Roman" w:hAnsi="Times New Roman"/>
                <w:color w:val="1A171B"/>
                <w:sz w:val="24"/>
                <w:szCs w:val="24"/>
                <w:lang w:val="kk-KZ" w:eastAsia="en-GB"/>
              </w:rPr>
              <w:t>аудио, бейнежазба мазмұны бойынша өз ойын (ұнайды/ұнамайды, себебі..., пайдалы, неме</w:t>
            </w:r>
            <w:r>
              <w:rPr>
                <w:rFonts w:ascii="Times New Roman" w:eastAsia="Times New Roman" w:hAnsi="Times New Roman"/>
                <w:color w:val="1A171B"/>
                <w:sz w:val="24"/>
                <w:szCs w:val="24"/>
                <w:lang w:val="kk-KZ" w:eastAsia="en-GB"/>
              </w:rPr>
              <w:t>се пайдасыз болды..., себебі...</w:t>
            </w:r>
            <w:r w:rsidRPr="00010D60">
              <w:rPr>
                <w:rFonts w:ascii="Times New Roman" w:eastAsia="Times New Roman" w:hAnsi="Times New Roman"/>
                <w:color w:val="1A171B"/>
                <w:sz w:val="24"/>
                <w:szCs w:val="24"/>
                <w:lang w:val="kk-KZ" w:eastAsia="en-GB"/>
              </w:rPr>
              <w:t xml:space="preserve">) білдіру  </w:t>
            </w:r>
          </w:p>
        </w:tc>
      </w:tr>
      <w:tr w:rsidR="008D1B2E" w:rsidRPr="00FB42BD" w:rsidTr="00B2481C">
        <w:trPr>
          <w:trHeight w:val="1250"/>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845" w:type="pct"/>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tc>
        <w:tc>
          <w:tcPr>
            <w:tcW w:w="1214"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 xml:space="preserve">2.1 Мәтін түрлері мен </w:t>
            </w:r>
            <w:r w:rsidRPr="00010D60">
              <w:rPr>
                <w:rFonts w:ascii="Times New Roman" w:hAnsi="Times New Roman"/>
                <w:sz w:val="24"/>
                <w:szCs w:val="24"/>
                <w:lang w:val="kk-KZ"/>
              </w:rPr>
              <w:t>құрылымдық бөліктерін анықтау</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2.2.1.1 сұрақ қою арқылы (не істеді? қандай? неліктен?) мәтін түрлерін (әңгімелеу, сипаттау) және құрылымдық бөліктерін (басы, негізгі бөлім, соңы) анықтау</w:t>
            </w:r>
          </w:p>
        </w:tc>
      </w:tr>
      <w:tr w:rsidR="008D1B2E" w:rsidRPr="00FB42BD" w:rsidTr="00B2481C">
        <w:trPr>
          <w:trHeight w:val="1104"/>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2.3</w:t>
            </w:r>
            <w:r w:rsidRPr="00010D60">
              <w:rPr>
                <w:rFonts w:ascii="Times New Roman" w:eastAsia="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Мәтіннің тақырыбы мен  негізгі ойды  анықтау</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2.2.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sz w:val="24"/>
                <w:szCs w:val="24"/>
                <w:lang w:val="kk-KZ"/>
              </w:rPr>
              <w:t xml:space="preserve">мұғалімнің көмегімен мәтіннің тақырыбы мен негізгі ойды </w:t>
            </w:r>
            <w:r w:rsidRPr="00010D60">
              <w:rPr>
                <w:rFonts w:ascii="Times New Roman" w:eastAsia="Times New Roman" w:hAnsi="Times New Roman"/>
                <w:color w:val="000000"/>
                <w:sz w:val="24"/>
                <w:szCs w:val="24"/>
                <w:lang w:val="kk-KZ" w:eastAsia="en-GB"/>
              </w:rPr>
              <w:t>анықтау</w:t>
            </w:r>
          </w:p>
        </w:tc>
      </w:tr>
      <w:tr w:rsidR="008D1B2E" w:rsidRPr="00FB42BD" w:rsidTr="00B2481C">
        <w:trPr>
          <w:trHeight w:val="7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sidRPr="00010D60">
              <w:rPr>
                <w:rFonts w:ascii="Times New Roman" w:hAnsi="Times New Roman"/>
                <w:sz w:val="24"/>
                <w:szCs w:val="24"/>
                <w:lang w:val="kk-KZ"/>
              </w:rPr>
              <w:t>2.2.</w:t>
            </w:r>
            <w:r>
              <w:rPr>
                <w:rFonts w:ascii="Times New Roman" w:hAnsi="Times New Roman"/>
                <w:sz w:val="24"/>
                <w:szCs w:val="24"/>
                <w:lang w:val="kk-KZ"/>
              </w:rPr>
              <w:t>4</w:t>
            </w:r>
            <w:r w:rsidRPr="00010D60">
              <w:rPr>
                <w:rFonts w:ascii="Times New Roman" w:hAnsi="Times New Roman"/>
                <w:sz w:val="24"/>
                <w:szCs w:val="24"/>
                <w:lang w:val="kk-KZ"/>
              </w:rPr>
              <w:t>.1 дереккөздерді (сөздік, анықтамалық, энциклопедия) және ақпаратты табу жолын анықтайды, берілген тақырып/сұрақ бойынша ақпаратты алу</w:t>
            </w:r>
          </w:p>
        </w:tc>
      </w:tr>
      <w:tr w:rsidR="008D1B2E" w:rsidRPr="00FB42BD" w:rsidTr="00B2481C">
        <w:trPr>
          <w:trHeight w:val="565"/>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845"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21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3.2 Түрлі стильде мәтін жазу</w:t>
            </w: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 xml:space="preserve">2.3.2.1 үлгі бойынша қарапайым хабарландыру, хабарлама жазу  </w:t>
            </w:r>
          </w:p>
        </w:tc>
      </w:tr>
      <w:tr w:rsidR="008D1B2E" w:rsidRPr="00FB42BD" w:rsidTr="00B2481C">
        <w:trPr>
          <w:trHeight w:val="7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2.3</w:t>
            </w:r>
            <w:r>
              <w:rPr>
                <w:rFonts w:ascii="Times New Roman" w:eastAsia="Times New Roman" w:hAnsi="Times New Roman"/>
                <w:sz w:val="24"/>
                <w:szCs w:val="24"/>
                <w:lang w:val="kk-KZ"/>
              </w:rPr>
              <w:t>.3</w:t>
            </w:r>
            <w:r w:rsidRPr="00010D60">
              <w:rPr>
                <w:rFonts w:ascii="Times New Roman" w:eastAsia="Times New Roman" w:hAnsi="Times New Roman"/>
                <w:sz w:val="24"/>
                <w:szCs w:val="24"/>
                <w:lang w:val="kk-KZ"/>
              </w:rPr>
              <w:t>.1</w:t>
            </w:r>
            <w:r w:rsidRPr="00010D60">
              <w:rPr>
                <w:rFonts w:ascii="Times New Roman" w:hAnsi="Times New Roman"/>
                <w:sz w:val="24"/>
                <w:szCs w:val="24"/>
                <w:lang w:val="kk-KZ"/>
              </w:rPr>
              <w:t xml:space="preserve"> жіберілген пунктуациялық, орфографиялық және әріптік қателерді мұғалімнің көмегімен тауып түзету және құраған сөйлемін толықтыру</w:t>
            </w:r>
            <w:r w:rsidRPr="00010D60">
              <w:rPr>
                <w:rFonts w:ascii="Times New Roman" w:eastAsia="Times New Roman" w:hAnsi="Times New Roman"/>
                <w:sz w:val="24"/>
                <w:szCs w:val="24"/>
                <w:lang w:val="kk-KZ"/>
              </w:rPr>
              <w:t xml:space="preserve">   </w:t>
            </w:r>
          </w:p>
        </w:tc>
      </w:tr>
      <w:tr w:rsidR="008D1B2E" w:rsidRPr="00FB42BD" w:rsidTr="00B2481C">
        <w:trPr>
          <w:trHeight w:val="7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3.5</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2.3.5</w:t>
            </w:r>
            <w:r w:rsidRPr="00010D60">
              <w:rPr>
                <w:rFonts w:ascii="Times New Roman" w:eastAsia="Times New Roman" w:hAnsi="Times New Roman"/>
                <w:sz w:val="24"/>
                <w:szCs w:val="24"/>
                <w:lang w:val="kk-KZ"/>
              </w:rPr>
              <w:t>.1 сөйлем түрлерін айтылу мақсатына қарай ажырату және сәйкес тыныс белгілерін қолдану (нүкте, сұрақ белгісі, леп белгісі).</w:t>
            </w:r>
          </w:p>
        </w:tc>
      </w:tr>
      <w:tr w:rsidR="008D1B2E" w:rsidRPr="00FB42BD" w:rsidTr="00B2481C">
        <w:trPr>
          <w:trHeight w:val="606"/>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845"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Тілдік нормалардың қолданысы</w:t>
            </w:r>
          </w:p>
        </w:tc>
        <w:tc>
          <w:tcPr>
            <w:tcW w:w="1214"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en-US" w:eastAsia="en-GB"/>
              </w:rPr>
              <w:t xml:space="preserve">4.1 </w:t>
            </w:r>
            <w:r w:rsidRPr="00010D60">
              <w:rPr>
                <w:rFonts w:ascii="Times New Roman" w:eastAsia="Times New Roman" w:hAnsi="Times New Roman"/>
                <w:color w:val="000000"/>
                <w:sz w:val="24"/>
                <w:szCs w:val="24"/>
                <w:lang w:val="kk-KZ" w:eastAsia="en-GB"/>
              </w:rPr>
              <w:t>Орфографиялық, орфоэпиялық нормаларды сақтау</w:t>
            </w:r>
          </w:p>
        </w:tc>
        <w:tc>
          <w:tcPr>
            <w:tcW w:w="2174" w:type="pct"/>
            <w:tcBorders>
              <w:top w:val="single" w:sz="4" w:space="0" w:color="auto"/>
              <w:left w:val="single" w:sz="4" w:space="0" w:color="auto"/>
              <w:right w:val="single" w:sz="4" w:space="0" w:color="auto"/>
            </w:tcBorders>
            <w:hideMark/>
          </w:tcPr>
          <w:p w:rsidR="008D1B2E" w:rsidRPr="00010D60" w:rsidRDefault="00B2481C"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w:t>
            </w:r>
            <w:r w:rsidR="008D1B2E">
              <w:rPr>
                <w:rFonts w:ascii="Times New Roman" w:eastAsia="Times New Roman" w:hAnsi="Times New Roman"/>
                <w:sz w:val="24"/>
                <w:szCs w:val="24"/>
                <w:lang w:val="kk-KZ"/>
              </w:rPr>
              <w:t xml:space="preserve">4.1.4 дауыссыз л, р, ң </w:t>
            </w:r>
            <w:r w:rsidR="008D1B2E" w:rsidRPr="00010D60">
              <w:rPr>
                <w:rFonts w:ascii="Times New Roman" w:eastAsia="Times New Roman" w:hAnsi="Times New Roman"/>
                <w:sz w:val="24"/>
                <w:szCs w:val="24"/>
                <w:lang w:val="kk-KZ"/>
              </w:rPr>
              <w:t>дыбыстарының емлесін сақтап жазу</w:t>
            </w:r>
          </w:p>
        </w:tc>
      </w:tr>
      <w:tr w:rsidR="008D1B2E" w:rsidRPr="00FB42BD" w:rsidTr="00B2481C">
        <w:trPr>
          <w:trHeight w:val="692"/>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845" w:type="pct"/>
            <w:vMerge/>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14" w:type="pct"/>
            <w:vMerge/>
            <w:tcBorders>
              <w:left w:val="single" w:sz="4" w:space="0" w:color="auto"/>
              <w:bottom w:val="single" w:sz="4" w:space="0" w:color="auto"/>
              <w:right w:val="single" w:sz="4" w:space="0" w:color="auto"/>
            </w:tcBorders>
            <w:hideMark/>
          </w:tcPr>
          <w:p w:rsidR="008D1B2E" w:rsidRPr="00732B9E"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w:t>
            </w:r>
            <w:r>
              <w:rPr>
                <w:rFonts w:ascii="Times New Roman" w:eastAsia="Times New Roman" w:hAnsi="Times New Roman"/>
                <w:sz w:val="24"/>
                <w:szCs w:val="24"/>
                <w:lang w:val="kk-KZ"/>
              </w:rPr>
              <w:t xml:space="preserve">.4.1.5 у, й, ң </w:t>
            </w:r>
            <w:r w:rsidRPr="002115A9">
              <w:rPr>
                <w:rFonts w:ascii="Times New Roman" w:eastAsia="Times New Roman" w:hAnsi="Times New Roman"/>
                <w:sz w:val="24"/>
                <w:szCs w:val="24"/>
                <w:lang w:val="kk-KZ"/>
              </w:rPr>
              <w:t>дыбыстары екі дауыстының ортасында келген жағдайда тасымалдау</w:t>
            </w:r>
          </w:p>
        </w:tc>
      </w:tr>
      <w:tr w:rsidR="008D1B2E" w:rsidRPr="00FB42BD" w:rsidTr="00B2481C">
        <w:trPr>
          <w:trHeight w:val="7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1214"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en-US" w:eastAsia="en-GB"/>
              </w:rPr>
              <w:t xml:space="preserve">2 </w:t>
            </w:r>
            <w:r w:rsidRPr="00010D60">
              <w:rPr>
                <w:rFonts w:ascii="Times New Roman" w:eastAsia="Times New Roman" w:hAnsi="Times New Roman"/>
                <w:color w:val="000000"/>
                <w:sz w:val="24"/>
                <w:szCs w:val="24"/>
                <w:lang w:val="kk-KZ" w:eastAsia="en-GB"/>
              </w:rPr>
              <w:t>Грамматикалық нормаларды сақтау</w:t>
            </w: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2.4.2.1 мұғалімнің көмегімен түбір мен қосымшаны  ажырату </w:t>
            </w:r>
          </w:p>
        </w:tc>
      </w:tr>
      <w:tr w:rsidR="008D1B2E" w:rsidRPr="00FB42BD" w:rsidTr="00B2481C">
        <w:trPr>
          <w:trHeight w:val="581"/>
        </w:trPr>
        <w:tc>
          <w:tcPr>
            <w:tcW w:w="767" w:type="pct"/>
            <w:gridSpan w:val="2"/>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rPr>
                <w:rFonts w:ascii="Times New Roman" w:eastAsia="Times New Roman" w:hAnsi="Times New Roman"/>
                <w:color w:val="000000"/>
                <w:sz w:val="24"/>
                <w:szCs w:val="24"/>
                <w:lang w:val="kk-KZ" w:eastAsia="en-GB"/>
              </w:rPr>
            </w:pPr>
          </w:p>
        </w:tc>
        <w:tc>
          <w:tcPr>
            <w:tcW w:w="2174"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2.4.2.5 дара және күрделі зат есім/сын есім/</w:t>
            </w:r>
            <w:r>
              <w:rPr>
                <w:rFonts w:ascii="Times New Roman" w:eastAsia="Times New Roman" w:hAnsi="Times New Roman"/>
                <w:sz w:val="24"/>
                <w:szCs w:val="24"/>
                <w:lang w:val="kk-KZ"/>
              </w:rPr>
              <w:t xml:space="preserve">сан есім/ етістікті анықтау </w:t>
            </w:r>
          </w:p>
        </w:tc>
      </w:tr>
    </w:tbl>
    <w:p w:rsidR="008D1B2E" w:rsidRDefault="008D1B2E" w:rsidP="008D1B2E">
      <w:pPr>
        <w:spacing w:after="0" w:line="240" w:lineRule="auto"/>
        <w:ind w:firstLine="709"/>
        <w:rPr>
          <w:rFonts w:ascii="Times New Roman" w:hAnsi="Times New Roman"/>
          <w:sz w:val="28"/>
          <w:szCs w:val="28"/>
          <w:lang w:val="kk-KZ"/>
        </w:rPr>
      </w:pPr>
    </w:p>
    <w:p w:rsidR="008D1B2E" w:rsidRPr="00010D60" w:rsidRDefault="008D1B2E" w:rsidP="008D1B2E">
      <w:pPr>
        <w:spacing w:after="0" w:line="240" w:lineRule="auto"/>
        <w:ind w:firstLine="709"/>
        <w:rPr>
          <w:rFonts w:ascii="Times New Roman" w:hAnsi="Times New Roman"/>
          <w:sz w:val="28"/>
          <w:szCs w:val="28"/>
          <w:lang w:val="kk-KZ"/>
        </w:rPr>
      </w:pPr>
      <w:r w:rsidRPr="00010D60">
        <w:rPr>
          <w:rFonts w:ascii="Times New Roman" w:hAnsi="Times New Roman"/>
          <w:sz w:val="28"/>
          <w:szCs w:val="28"/>
          <w:lang w:val="kk-KZ"/>
        </w:rPr>
        <w:t>2) 3-сынып:</w:t>
      </w:r>
    </w:p>
    <w:p w:rsidR="008D1B2E" w:rsidRDefault="008D1B2E" w:rsidP="008D1B2E">
      <w:pPr>
        <w:spacing w:after="0" w:line="240" w:lineRule="auto"/>
        <w:ind w:firstLine="709"/>
        <w:rPr>
          <w:rFonts w:ascii="Times New Roman" w:hAnsi="Times New Roman"/>
          <w:sz w:val="28"/>
          <w:szCs w:val="28"/>
          <w:lang w:val="kk-KZ"/>
        </w:rPr>
      </w:pPr>
      <w:r>
        <w:rPr>
          <w:rFonts w:ascii="Times New Roman" w:hAnsi="Times New Roman"/>
          <w:sz w:val="28"/>
          <w:szCs w:val="28"/>
          <w:lang w:val="kk-KZ"/>
        </w:rPr>
        <w:t>8</w:t>
      </w:r>
      <w:r w:rsidRPr="00010D60">
        <w:rPr>
          <w:rFonts w:ascii="Times New Roman" w:hAnsi="Times New Roman"/>
          <w:sz w:val="28"/>
          <w:szCs w:val="28"/>
          <w:lang w:val="kk-KZ"/>
        </w:rPr>
        <w:t>-кесте</w:t>
      </w:r>
    </w:p>
    <w:p w:rsidR="008D1B2E" w:rsidRPr="00010D60" w:rsidRDefault="008D1B2E" w:rsidP="008D1B2E">
      <w:pPr>
        <w:spacing w:after="0" w:line="240" w:lineRule="auto"/>
        <w:ind w:firstLine="709"/>
        <w:rPr>
          <w:rFonts w:ascii="Times New Roman" w:hAnsi="Times New Roman"/>
          <w:sz w:val="28"/>
          <w:szCs w:val="28"/>
          <w:lang w:val="kk-KZ"/>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699"/>
        <w:gridCol w:w="2405"/>
        <w:gridCol w:w="4101"/>
      </w:tblGrid>
      <w:tr w:rsidR="00B2481C" w:rsidRPr="00010D60" w:rsidTr="00B2481C">
        <w:tc>
          <w:tcPr>
            <w:tcW w:w="794" w:type="pct"/>
            <w:tcBorders>
              <w:top w:val="single" w:sz="4" w:space="0" w:color="auto"/>
              <w:left w:val="single" w:sz="4" w:space="0" w:color="auto"/>
              <w:bottom w:val="single" w:sz="4" w:space="0" w:color="auto"/>
              <w:right w:val="single" w:sz="4" w:space="0" w:color="auto"/>
            </w:tcBorders>
            <w:hideMark/>
          </w:tcPr>
          <w:p w:rsidR="00B2481C" w:rsidRPr="00010D60" w:rsidRDefault="00B2481C"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Ортақ тақырып</w:t>
            </w:r>
            <w:r>
              <w:rPr>
                <w:rFonts w:ascii="Times New Roman" w:eastAsia="Times New Roman" w:hAnsi="Times New Roman"/>
                <w:sz w:val="24"/>
                <w:szCs w:val="24"/>
                <w:lang w:val="kk-KZ"/>
              </w:rPr>
              <w:t>тар</w:t>
            </w:r>
          </w:p>
        </w:tc>
        <w:tc>
          <w:tcPr>
            <w:tcW w:w="871" w:type="pct"/>
            <w:tcBorders>
              <w:top w:val="single" w:sz="4" w:space="0" w:color="auto"/>
              <w:left w:val="single" w:sz="4" w:space="0" w:color="auto"/>
              <w:bottom w:val="single" w:sz="4" w:space="0" w:color="auto"/>
              <w:right w:val="single" w:sz="4" w:space="0" w:color="auto"/>
            </w:tcBorders>
            <w:hideMark/>
          </w:tcPr>
          <w:p w:rsidR="00B2481C" w:rsidRPr="00010D60" w:rsidRDefault="00B2481C"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w:t>
            </w:r>
            <w:r>
              <w:rPr>
                <w:rFonts w:ascii="Times New Roman" w:eastAsia="Times New Roman" w:hAnsi="Times New Roman"/>
                <w:sz w:val="24"/>
                <w:szCs w:val="24"/>
                <w:lang w:val="kk-KZ"/>
              </w:rPr>
              <w:t>дер</w:t>
            </w:r>
            <w:r w:rsidRPr="00010D60">
              <w:rPr>
                <w:rFonts w:ascii="Times New Roman" w:eastAsia="Times New Roman" w:hAnsi="Times New Roman"/>
                <w:sz w:val="24"/>
                <w:szCs w:val="24"/>
                <w:lang w:val="kk-KZ"/>
              </w:rPr>
              <w:t xml:space="preserve"> (сөйлеу әрекетінің түрі)</w:t>
            </w:r>
          </w:p>
        </w:tc>
        <w:tc>
          <w:tcPr>
            <w:tcW w:w="1233" w:type="pct"/>
            <w:tcBorders>
              <w:top w:val="single" w:sz="4" w:space="0" w:color="auto"/>
              <w:left w:val="single" w:sz="4" w:space="0" w:color="auto"/>
              <w:bottom w:val="single" w:sz="4" w:space="0" w:color="auto"/>
              <w:right w:val="single" w:sz="4" w:space="0" w:color="auto"/>
            </w:tcBorders>
            <w:hideMark/>
          </w:tcPr>
          <w:p w:rsidR="00B2481C" w:rsidRPr="00010D60" w:rsidRDefault="00B2481C"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Бөлімше</w:t>
            </w:r>
            <w:r>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2102" w:type="pct"/>
            <w:tcBorders>
              <w:top w:val="single" w:sz="4" w:space="0" w:color="auto"/>
              <w:left w:val="single" w:sz="4" w:space="0" w:color="auto"/>
              <w:bottom w:val="single" w:sz="4" w:space="0" w:color="auto"/>
              <w:right w:val="single" w:sz="4" w:space="0" w:color="auto"/>
            </w:tcBorders>
            <w:hideMark/>
          </w:tcPr>
          <w:p w:rsidR="00B2481C" w:rsidRPr="00010D60" w:rsidRDefault="00B2481C"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w:t>
            </w:r>
            <w:r>
              <w:rPr>
                <w:rFonts w:ascii="Times New Roman" w:eastAsia="Times New Roman" w:hAnsi="Times New Roman"/>
                <w:sz w:val="24"/>
                <w:szCs w:val="24"/>
                <w:lang w:val="kk-KZ"/>
              </w:rPr>
              <w:t>ыту мақсаттары</w:t>
            </w:r>
          </w:p>
        </w:tc>
      </w:tr>
      <w:tr w:rsidR="008D1B2E" w:rsidRPr="00010D60" w:rsidTr="00B2481C">
        <w:tc>
          <w:tcPr>
            <w:tcW w:w="5000" w:type="pct"/>
            <w:gridSpan w:val="4"/>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 тоқсан</w:t>
            </w:r>
          </w:p>
        </w:tc>
      </w:tr>
      <w:tr w:rsidR="008D1B2E" w:rsidRPr="00FB42BD" w:rsidTr="00B2481C">
        <w:tc>
          <w:tcPr>
            <w:tcW w:w="794" w:type="pct"/>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1.Тірі табиғат</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w:t>
            </w:r>
            <w:r>
              <w:rPr>
                <w:rFonts w:ascii="Times New Roman" w:eastAsia="Times New Roman" w:hAnsi="Times New Roman"/>
                <w:sz w:val="24"/>
                <w:szCs w:val="24"/>
                <w:lang w:val="kk-KZ"/>
              </w:rPr>
              <w:t xml:space="preserve"> </w:t>
            </w:r>
            <w:r w:rsidRPr="00010D60">
              <w:rPr>
                <w:rFonts w:ascii="Times New Roman" w:eastAsia="Times New Roman" w:hAnsi="Times New Roman"/>
                <w:sz w:val="24"/>
                <w:szCs w:val="24"/>
                <w:lang w:val="kk-KZ"/>
              </w:rPr>
              <w:t>Жақсыдан үйрен, жаманнан жирен (жарық пен қараңғы)</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3.1.1.1 </w:t>
            </w:r>
            <w:r w:rsidRPr="00010D60">
              <w:rPr>
                <w:rFonts w:ascii="Times New Roman" w:eastAsia="Times New Roman" w:hAnsi="Times New Roman"/>
                <w:color w:val="000000"/>
                <w:sz w:val="24"/>
                <w:szCs w:val="24"/>
                <w:lang w:val="kk-KZ"/>
              </w:rPr>
              <w:t>тыңдаған</w:t>
            </w:r>
            <w:r w:rsidRPr="00010D60">
              <w:rPr>
                <w:rFonts w:ascii="Times New Roman" w:eastAsia="Times New Roman" w:hAnsi="Times New Roman"/>
                <w:sz w:val="24"/>
                <w:szCs w:val="24"/>
                <w:lang w:val="kk-KZ"/>
              </w:rPr>
              <w:t xml:space="preserve"> материал бойынша тірек сөздерді белгілеу, ашық сұрақтарға жауап беру тыңдаған материалдың мазмұнын ретімен жоспар бойынша  мазмұндау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3.1.</w:t>
            </w:r>
            <w:r>
              <w:rPr>
                <w:rFonts w:ascii="Times New Roman" w:eastAsia="Times New Roman" w:hAnsi="Times New Roman"/>
                <w:sz w:val="24"/>
                <w:szCs w:val="24"/>
                <w:lang w:val="kk-KZ"/>
              </w:rPr>
              <w:t>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түрлі жағдаяттағы (қоғамдық ортада) қатысымдық әрекеттердетілдік нормаларды сақтап сөйлеу</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Тындалған материал туралы өз пікірін білдіру </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1A171B"/>
                <w:sz w:val="24"/>
                <w:szCs w:val="24"/>
                <w:lang w:val="kk-KZ" w:eastAsia="en-GB"/>
              </w:rPr>
            </w:pPr>
            <w:r>
              <w:rPr>
                <w:rFonts w:ascii="Times New Roman" w:eastAsia="Times New Roman" w:hAnsi="Times New Roman"/>
                <w:color w:val="000000"/>
                <w:sz w:val="24"/>
                <w:szCs w:val="24"/>
                <w:lang w:val="kk-KZ" w:eastAsia="en-GB"/>
              </w:rPr>
              <w:t>3.1.3</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аудио-бейнежазба мазмұны бойынша айтылған өзгенің пікіріне (келісу/келіспеу себебін) өз көзқарасын білдіру</w:t>
            </w:r>
            <w:r>
              <w:rPr>
                <w:rFonts w:ascii="Times New Roman" w:eastAsia="Times New Roman" w:hAnsi="Times New Roman"/>
                <w:color w:val="000000"/>
                <w:sz w:val="24"/>
                <w:szCs w:val="24"/>
                <w:lang w:val="kk-KZ" w:eastAsia="en-GB"/>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 xml:space="preserve">2.1 Мәтін түрлері мен </w:t>
            </w:r>
            <w:r w:rsidRPr="00010D60">
              <w:rPr>
                <w:rFonts w:ascii="Times New Roman" w:hAnsi="Times New Roman"/>
                <w:sz w:val="24"/>
                <w:szCs w:val="24"/>
                <w:lang w:val="kk-KZ"/>
              </w:rPr>
              <w:t>құрылымдық бөліктерін анықтау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 xml:space="preserve">3.2.1.1 </w:t>
            </w:r>
            <w:r w:rsidRPr="00010D60">
              <w:rPr>
                <w:rFonts w:ascii="Times New Roman" w:hAnsi="Times New Roman"/>
                <w:sz w:val="24"/>
                <w:szCs w:val="24"/>
                <w:lang w:val="kk-KZ" w:eastAsia="en-GB"/>
              </w:rPr>
              <w:t>көмекші</w:t>
            </w:r>
            <w:r>
              <w:rPr>
                <w:rFonts w:ascii="Times New Roman" w:hAnsi="Times New Roman"/>
                <w:sz w:val="24"/>
                <w:szCs w:val="24"/>
                <w:lang w:val="kk-KZ" w:eastAsia="en-GB"/>
              </w:rPr>
              <w:t xml:space="preserve"> сөздердің</w:t>
            </w:r>
            <w:r w:rsidRPr="00010D60">
              <w:rPr>
                <w:rFonts w:ascii="Times New Roman" w:hAnsi="Times New Roman"/>
                <w:sz w:val="24"/>
                <w:szCs w:val="24"/>
                <w:lang w:val="kk-KZ" w:eastAsia="en-GB"/>
              </w:rPr>
              <w:t xml:space="preserve"> көмегімен әңгімелеу, сипаттау</w:t>
            </w:r>
            <w:r w:rsidRPr="00010D60">
              <w:rPr>
                <w:rFonts w:ascii="Times New Roman" w:hAnsi="Times New Roman"/>
                <w:sz w:val="24"/>
                <w:szCs w:val="24"/>
                <w:lang w:val="kk-KZ"/>
              </w:rPr>
              <w:t>, пайымдау мәтін түрлерін және</w:t>
            </w:r>
            <w:r w:rsidRPr="00010D60">
              <w:rPr>
                <w:rFonts w:ascii="Times New Roman" w:hAnsi="Times New Roman"/>
                <w:sz w:val="24"/>
                <w:szCs w:val="24"/>
                <w:lang w:val="kk-KZ" w:eastAsia="en-GB"/>
              </w:rPr>
              <w:t xml:space="preserve"> құрылымдық </w:t>
            </w:r>
            <w:r w:rsidRPr="00010D60">
              <w:rPr>
                <w:rFonts w:ascii="Times New Roman" w:hAnsi="Times New Roman"/>
                <w:sz w:val="24"/>
                <w:szCs w:val="24"/>
                <w:lang w:val="kk-KZ"/>
              </w:rPr>
              <w:t xml:space="preserve">бөліктерін </w:t>
            </w:r>
            <w:r w:rsidRPr="00010D60">
              <w:rPr>
                <w:rFonts w:ascii="Times New Roman" w:hAnsi="Times New Roman"/>
                <w:sz w:val="24"/>
                <w:szCs w:val="24"/>
                <w:lang w:val="kk-KZ" w:eastAsia="en-GB"/>
              </w:rPr>
              <w:t>анықтау</w:t>
            </w:r>
            <w:r w:rsidRPr="00010D60">
              <w:rPr>
                <w:rFonts w:ascii="Times New Roman" w:hAnsi="Times New Roman"/>
                <w:sz w:val="24"/>
                <w:szCs w:val="24"/>
                <w:lang w:val="kk-KZ"/>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2.2</w:t>
            </w:r>
            <w:r w:rsidRPr="00010D60">
              <w:rPr>
                <w:rFonts w:ascii="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102"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3.2.</w:t>
            </w:r>
            <w:r>
              <w:rPr>
                <w:rFonts w:ascii="Times New Roman" w:eastAsia="Times New Roman" w:hAnsi="Times New Roman"/>
                <w:sz w:val="24"/>
                <w:szCs w:val="24"/>
                <w:lang w:val="kk-KZ"/>
              </w:rPr>
              <w:t>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мәтін мазмұны бойынша пікір білдіруге бағытталған сұрақтар қою және жауап беру</w:t>
            </w:r>
            <w:r>
              <w:rPr>
                <w:rFonts w:ascii="Times New Roman" w:eastAsia="Times New Roman" w:hAnsi="Times New Roman"/>
                <w:sz w:val="24"/>
                <w:szCs w:val="24"/>
                <w:lang w:val="kk-KZ" w:eastAsia="en-GB"/>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233"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02"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3.3.3</w:t>
            </w:r>
            <w:r w:rsidRPr="00010D60">
              <w:rPr>
                <w:rFonts w:ascii="Times New Roman" w:eastAsia="Times New Roman" w:hAnsi="Times New Roman"/>
                <w:sz w:val="24"/>
                <w:szCs w:val="24"/>
                <w:lang w:val="kk-KZ"/>
              </w:rPr>
              <w:t xml:space="preserve">.1 </w:t>
            </w:r>
            <w:r w:rsidRPr="00010D60">
              <w:rPr>
                <w:rFonts w:ascii="Times New Roman" w:hAnsi="Times New Roman"/>
                <w:color w:val="1A171B"/>
                <w:sz w:val="24"/>
                <w:szCs w:val="24"/>
                <w:lang w:val="kk-KZ" w:eastAsia="en-GB"/>
              </w:rPr>
              <w:t xml:space="preserve">жіберілген пунктуациялық, орфографиялық, грамматикалық және стилистикалық қателерді </w:t>
            </w:r>
            <w:r w:rsidRPr="00010D60">
              <w:rPr>
                <w:rFonts w:ascii="Times New Roman" w:hAnsi="Times New Roman"/>
                <w:sz w:val="24"/>
                <w:szCs w:val="24"/>
                <w:lang w:val="kk-KZ"/>
              </w:rPr>
              <w:t xml:space="preserve">мұғалімнің </w:t>
            </w:r>
            <w:r w:rsidRPr="00010D60">
              <w:rPr>
                <w:rFonts w:ascii="Times New Roman" w:hAnsi="Times New Roman"/>
                <w:color w:val="1A171B"/>
                <w:sz w:val="24"/>
                <w:szCs w:val="24"/>
                <w:lang w:val="kk-KZ" w:eastAsia="en-GB"/>
              </w:rPr>
              <w:t xml:space="preserve">көмегімен тауып, орфографиялық сөздік пен анықтамалық арқылы түзету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3.4</w:t>
            </w:r>
            <w:r w:rsidRPr="00010D60">
              <w:rPr>
                <w:rFonts w:ascii="Times New Roman" w:eastAsia="Times New Roman" w:hAnsi="Times New Roman"/>
                <w:color w:val="000000"/>
                <w:sz w:val="24"/>
                <w:szCs w:val="24"/>
                <w:lang w:val="kk-KZ" w:eastAsia="en-GB"/>
              </w:rPr>
              <w:t xml:space="preserve"> Каллиграфиялық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3.3.4</w:t>
            </w:r>
            <w:r w:rsidRPr="00010D60">
              <w:rPr>
                <w:rFonts w:ascii="Times New Roman" w:eastAsia="Times New Roman" w:hAnsi="Times New Roman"/>
                <w:sz w:val="24"/>
                <w:szCs w:val="24"/>
                <w:lang w:val="kk-KZ" w:eastAsia="en-GB"/>
              </w:rPr>
              <w:t>.1 кең жолды дәптерде бас әріп пен кіші әріптің биіктігі мен мөлшерін сақтап көлбеу, ү</w:t>
            </w:r>
            <w:r w:rsidRPr="00010D60">
              <w:rPr>
                <w:rFonts w:ascii="Times New Roman" w:eastAsia="Times New Roman" w:hAnsi="Times New Roman"/>
                <w:sz w:val="24"/>
                <w:szCs w:val="24"/>
                <w:lang w:val="kk-KZ"/>
              </w:rPr>
              <w:t>збей және біркелкі жазу, жазу қарқынын жеделдету</w:t>
            </w:r>
          </w:p>
        </w:tc>
      </w:tr>
      <w:tr w:rsidR="008D1B2E" w:rsidRPr="00010D60"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sz w:val="24"/>
                <w:szCs w:val="24"/>
                <w:lang w:val="kk-KZ" w:eastAsia="en-GB"/>
              </w:rPr>
              <w:t>3.</w:t>
            </w:r>
            <w:r>
              <w:rPr>
                <w:rFonts w:ascii="Times New Roman" w:eastAsia="Times New Roman" w:hAnsi="Times New Roman"/>
                <w:sz w:val="24"/>
                <w:szCs w:val="24"/>
                <w:lang w:val="kk-KZ" w:eastAsia="en-GB"/>
              </w:rPr>
              <w:t>5</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rPr>
              <w:t>3.3.5</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 xml:space="preserve">мұғалімнің көмегімен жай және жайылма сөйлемдерді ажырату, сызба бойынша құрау және тыныс белгілерін қою </w:t>
            </w:r>
            <w:r w:rsidRPr="00010D60">
              <w:rPr>
                <w:rFonts w:ascii="Times New Roman" w:eastAsia="Times New Roman" w:hAnsi="Times New Roman"/>
                <w:sz w:val="24"/>
                <w:szCs w:val="24"/>
                <w:lang w:val="kk-KZ"/>
              </w:rPr>
              <w:t>сөйлем түрлерін (жай және құрмалас) ажырату және тыныс белгілерін қою (мұғалім көмегімен)</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vMerge/>
            <w:tcBorders>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B2481C"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w:t>
            </w:r>
            <w:r w:rsidR="008D1B2E" w:rsidRPr="00010D60">
              <w:rPr>
                <w:rFonts w:ascii="Times New Roman" w:eastAsia="Times New Roman" w:hAnsi="Times New Roman"/>
                <w:sz w:val="24"/>
                <w:szCs w:val="24"/>
                <w:lang w:val="kk-KZ"/>
              </w:rPr>
              <w:t>3.</w:t>
            </w:r>
            <w:r w:rsidR="008D1B2E">
              <w:rPr>
                <w:rFonts w:ascii="Times New Roman" w:eastAsia="Times New Roman" w:hAnsi="Times New Roman"/>
                <w:sz w:val="24"/>
                <w:szCs w:val="24"/>
                <w:lang w:val="kk-KZ"/>
              </w:rPr>
              <w:t>5</w:t>
            </w:r>
            <w:r w:rsidR="008D1B2E" w:rsidRPr="00010D60">
              <w:rPr>
                <w:rFonts w:ascii="Times New Roman" w:eastAsia="Times New Roman" w:hAnsi="Times New Roman"/>
                <w:sz w:val="24"/>
                <w:szCs w:val="24"/>
                <w:lang w:val="kk-KZ"/>
              </w:rPr>
              <w:t xml:space="preserve">.2 </w:t>
            </w:r>
            <w:r w:rsidR="008D1B2E" w:rsidRPr="00010D60">
              <w:rPr>
                <w:rFonts w:ascii="Times New Roman" w:hAnsi="Times New Roman"/>
                <w:sz w:val="24"/>
                <w:szCs w:val="24"/>
                <w:lang w:val="kk-KZ"/>
              </w:rPr>
              <w:t xml:space="preserve">қаратпа, қыстырма сөздерді ажырату және тыныс белгілерін </w:t>
            </w:r>
            <w:r w:rsidR="008D1B2E" w:rsidRPr="00010D60">
              <w:rPr>
                <w:rFonts w:ascii="Times New Roman" w:hAnsi="Times New Roman"/>
                <w:sz w:val="24"/>
                <w:szCs w:val="24"/>
                <w:lang w:val="kk-KZ"/>
              </w:rPr>
              <w:lastRenderedPageBreak/>
              <w:t xml:space="preserve">дұрыс қою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sz w:val="24"/>
                <w:szCs w:val="24"/>
                <w:lang w:val="kk-KZ"/>
              </w:rPr>
              <w:t>Тілдік нормалардың қолданысы</w:t>
            </w:r>
          </w:p>
        </w:tc>
        <w:tc>
          <w:tcPr>
            <w:tcW w:w="1233"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4.1 Орфографиялық, орфоэпиялық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3.4.1.1 «э», «ф», «в», </w:t>
            </w:r>
            <w:r>
              <w:rPr>
                <w:rFonts w:ascii="Times New Roman" w:eastAsia="Times New Roman" w:hAnsi="Times New Roman"/>
                <w:sz w:val="24"/>
                <w:szCs w:val="24"/>
                <w:lang w:val="kk-KZ"/>
              </w:rPr>
              <w:t xml:space="preserve">«ц» әріптері бар сөздерді жазу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3.4.1.3</w:t>
            </w:r>
            <w:r w:rsidRPr="00010D60">
              <w:rPr>
                <w:rFonts w:ascii="Times New Roman" w:eastAsia="Times New Roman" w:hAnsi="Times New Roman"/>
                <w:sz w:val="24"/>
                <w:szCs w:val="24"/>
                <w:lang w:val="kk-KZ"/>
              </w:rPr>
              <w:t xml:space="preserve"> «ч», «щ»  әріптері бар сөздердің емлесін білу </w:t>
            </w:r>
          </w:p>
        </w:tc>
      </w:tr>
      <w:tr w:rsidR="008D1B2E" w:rsidRPr="00010D60" w:rsidTr="00B2481C">
        <w:tc>
          <w:tcPr>
            <w:tcW w:w="5000" w:type="pct"/>
            <w:gridSpan w:val="4"/>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 тоқсан</w:t>
            </w:r>
          </w:p>
        </w:tc>
      </w:tr>
      <w:tr w:rsidR="008D1B2E" w:rsidRPr="00FB42BD" w:rsidTr="00B2481C">
        <w:tc>
          <w:tcPr>
            <w:tcW w:w="794" w:type="pct"/>
            <w:vMerge w:val="restart"/>
            <w:tcBorders>
              <w:top w:val="single" w:sz="4" w:space="0" w:color="auto"/>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3.Уақыт </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4.Сәулет</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33"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1.3 Түрлі жағдаяттарда тілдік нормаларды дұрыс қолдану</w:t>
            </w:r>
          </w:p>
        </w:tc>
        <w:tc>
          <w:tcPr>
            <w:tcW w:w="2102"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3.1.3.1 </w:t>
            </w:r>
            <w:r w:rsidRPr="00010D60">
              <w:rPr>
                <w:rFonts w:ascii="Times New Roman" w:hAnsi="Times New Roman"/>
                <w:sz w:val="24"/>
                <w:szCs w:val="24"/>
                <w:lang w:val="kk-KZ"/>
              </w:rPr>
              <w:t>түрлі жағдаяттағы (қоғамдық ортада) қатысымдық әрекеттерде</w:t>
            </w:r>
            <w:r>
              <w:rPr>
                <w:rFonts w:ascii="Times New Roman" w:hAnsi="Times New Roman"/>
                <w:sz w:val="24"/>
                <w:szCs w:val="24"/>
                <w:lang w:val="kk-KZ"/>
              </w:rPr>
              <w:t xml:space="preserve"> </w:t>
            </w:r>
            <w:r w:rsidRPr="00010D60">
              <w:rPr>
                <w:rFonts w:ascii="Times New Roman" w:hAnsi="Times New Roman"/>
                <w:sz w:val="24"/>
                <w:szCs w:val="24"/>
                <w:lang w:val="kk-KZ"/>
              </w:rPr>
              <w:t>тілдік нормаларды сақтап сөйлеу</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Pr="00010D60">
              <w:rPr>
                <w:rFonts w:ascii="Times New Roman" w:eastAsia="Times New Roman" w:hAnsi="Times New Roman"/>
                <w:color w:val="000000"/>
                <w:sz w:val="24"/>
                <w:szCs w:val="24"/>
                <w:lang w:val="kk-KZ" w:eastAsia="en-GB"/>
              </w:rPr>
              <w:t xml:space="preserve"> Тыңдарманның назарын аудару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3.1.</w:t>
            </w:r>
            <w:r>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.1</w:t>
            </w:r>
            <w:r w:rsidRPr="00010D60">
              <w:rPr>
                <w:rFonts w:ascii="Times New Roman" w:hAnsi="Times New Roman"/>
                <w:color w:val="000000"/>
                <w:sz w:val="24"/>
                <w:szCs w:val="24"/>
                <w:lang w:val="kk-KZ" w:eastAsia="en-GB"/>
              </w:rPr>
              <w:t xml:space="preserve"> интонацияны, вербалды емес тілдік құралдарды (қимыл, ым-ишара), қаратпа сөздерді қолдана отырып, тақырыпқа тыңдарманның назарын аударту</w:t>
            </w:r>
            <w:r>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5</w:t>
            </w:r>
            <w:r w:rsidRPr="00010D60">
              <w:rPr>
                <w:rFonts w:ascii="Times New Roman" w:eastAsia="Times New Roman" w:hAnsi="Times New Roman"/>
                <w:color w:val="000000"/>
                <w:sz w:val="24"/>
                <w:szCs w:val="24"/>
                <w:lang w:val="kk-KZ" w:eastAsia="en-GB"/>
              </w:rPr>
              <w:t xml:space="preserve"> Сөздерді, дыбыстарды орфоэпиялық нормаларға сәйкес дұрыс айту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1A171B"/>
                <w:sz w:val="24"/>
                <w:szCs w:val="24"/>
                <w:lang w:val="kk-KZ" w:eastAsia="en-GB"/>
              </w:rPr>
            </w:pPr>
            <w:r w:rsidRPr="00010D60">
              <w:rPr>
                <w:rFonts w:ascii="Times New Roman" w:eastAsia="Times New Roman" w:hAnsi="Times New Roman"/>
                <w:color w:val="000000"/>
                <w:sz w:val="24"/>
                <w:szCs w:val="24"/>
                <w:lang w:val="kk-KZ" w:eastAsia="en-GB"/>
              </w:rPr>
              <w:t>3.1.</w:t>
            </w:r>
            <w:r>
              <w:rPr>
                <w:rFonts w:ascii="Times New Roman" w:eastAsia="Times New Roman" w:hAnsi="Times New Roman"/>
                <w:color w:val="000000"/>
                <w:sz w:val="24"/>
                <w:szCs w:val="24"/>
                <w:lang w:val="kk-KZ" w:eastAsia="en-GB"/>
              </w:rPr>
              <w:t>5</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сөз ішінде қатар  тұрған дауыссыз дыбыстардың өзара үндесуін сақтап айту (сенбі – сембі, Жангүл–Жаңгүл)</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right w:val="single" w:sz="4" w:space="0" w:color="auto"/>
            </w:tcBorders>
            <w:vAlign w:val="center"/>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 xml:space="preserve">2.1 Мәтін түрлері мен </w:t>
            </w:r>
            <w:r w:rsidRPr="00010D60">
              <w:rPr>
                <w:rFonts w:ascii="Times New Roman" w:hAnsi="Times New Roman"/>
                <w:sz w:val="24"/>
                <w:szCs w:val="24"/>
                <w:lang w:val="kk-KZ"/>
              </w:rPr>
              <w:t>құрылымдық бөліктерін анықтау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 xml:space="preserve">3.2.1.1 </w:t>
            </w:r>
            <w:r w:rsidRPr="00010D60">
              <w:rPr>
                <w:rFonts w:ascii="Times New Roman" w:hAnsi="Times New Roman"/>
                <w:sz w:val="24"/>
                <w:szCs w:val="24"/>
                <w:lang w:val="kk-KZ" w:eastAsia="en-GB"/>
              </w:rPr>
              <w:t>көмекші сөздердің  көмегімен әңгімелеу, сипаттау</w:t>
            </w:r>
            <w:r w:rsidRPr="00010D60">
              <w:rPr>
                <w:rFonts w:ascii="Times New Roman" w:hAnsi="Times New Roman"/>
                <w:sz w:val="24"/>
                <w:szCs w:val="24"/>
                <w:lang w:val="kk-KZ"/>
              </w:rPr>
              <w:t>, пайымдау мәтін түрлерін және</w:t>
            </w:r>
            <w:r w:rsidRPr="00010D60">
              <w:rPr>
                <w:rFonts w:ascii="Times New Roman" w:hAnsi="Times New Roman"/>
                <w:sz w:val="24"/>
                <w:szCs w:val="24"/>
                <w:lang w:val="kk-KZ" w:eastAsia="en-GB"/>
              </w:rPr>
              <w:t xml:space="preserve"> құрылымдық </w:t>
            </w:r>
            <w:r w:rsidRPr="00010D60">
              <w:rPr>
                <w:rFonts w:ascii="Times New Roman" w:hAnsi="Times New Roman"/>
                <w:sz w:val="24"/>
                <w:szCs w:val="24"/>
                <w:lang w:val="kk-KZ"/>
              </w:rPr>
              <w:t xml:space="preserve">бөліктерін </w:t>
            </w:r>
            <w:r w:rsidRPr="00010D60">
              <w:rPr>
                <w:rFonts w:ascii="Times New Roman" w:hAnsi="Times New Roman"/>
                <w:sz w:val="24"/>
                <w:szCs w:val="24"/>
                <w:lang w:val="kk-KZ" w:eastAsia="en-GB"/>
              </w:rPr>
              <w:t>анықтау</w:t>
            </w:r>
            <w:r w:rsidRPr="00010D60">
              <w:rPr>
                <w:rFonts w:ascii="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2.3</w:t>
            </w:r>
            <w:r w:rsidRPr="00010D60">
              <w:rPr>
                <w:rFonts w:ascii="Times New Roman" w:eastAsia="Times New Roman" w:hAnsi="Times New Roman"/>
                <w:color w:val="000000"/>
                <w:sz w:val="24"/>
                <w:szCs w:val="24"/>
                <w:lang w:val="kk-KZ" w:eastAsia="en-GB"/>
              </w:rPr>
              <w:t xml:space="preserve"> Мәтіннің тақырыбы мен  негізгі ойды  анықтау </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3.2.3</w:t>
            </w:r>
            <w:r w:rsidRPr="00010D60">
              <w:rPr>
                <w:rFonts w:ascii="Times New Roman" w:eastAsia="Times New Roman" w:hAnsi="Times New Roman"/>
                <w:sz w:val="24"/>
                <w:szCs w:val="24"/>
                <w:lang w:val="kk-KZ" w:eastAsia="en-GB"/>
              </w:rPr>
              <w:t xml:space="preserve">.1 өз бетінше мәтіннің тақырыбын анықтау және мұғалімнің көмегімен негізгі ойды анықтау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3.2.4</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102" w:type="pct"/>
            <w:tcBorders>
              <w:top w:val="single" w:sz="4" w:space="0" w:color="auto"/>
              <w:left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3.3</w:t>
            </w:r>
            <w:r w:rsidRPr="00010D60">
              <w:rPr>
                <w:rFonts w:ascii="Times New Roman" w:eastAsia="Times New Roman" w:hAnsi="Times New Roman"/>
                <w:sz w:val="24"/>
                <w:szCs w:val="24"/>
                <w:lang w:val="kk-KZ" w:eastAsia="en-GB"/>
              </w:rPr>
              <w:t>.</w:t>
            </w:r>
            <w:r>
              <w:rPr>
                <w:rFonts w:ascii="Times New Roman" w:eastAsia="Times New Roman" w:hAnsi="Times New Roman"/>
                <w:sz w:val="24"/>
                <w:szCs w:val="24"/>
                <w:lang w:val="kk-KZ" w:eastAsia="en-GB"/>
              </w:rPr>
              <w:t>1</w:t>
            </w:r>
            <w:r w:rsidRPr="00010D60">
              <w:rPr>
                <w:rFonts w:ascii="Times New Roman" w:eastAsia="Times New Roman" w:hAnsi="Times New Roman"/>
                <w:sz w:val="24"/>
                <w:szCs w:val="24"/>
                <w:lang w:val="kk-KZ" w:eastAsia="en-GB"/>
              </w:rPr>
              <w:t>.1 өзіндік іс-әре</w:t>
            </w:r>
            <w:r>
              <w:rPr>
                <w:rFonts w:ascii="Times New Roman" w:eastAsia="Times New Roman" w:hAnsi="Times New Roman"/>
                <w:sz w:val="24"/>
                <w:szCs w:val="24"/>
                <w:lang w:val="kk-KZ" w:eastAsia="en-GB"/>
              </w:rPr>
              <w:t xml:space="preserve">кеті баяндалған күнделік жазу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3.3.</w:t>
            </w:r>
            <w:r>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мұғалімнің көмегімен сызба, график, кесте, фотосуреттер пайдаланып </w:t>
            </w:r>
            <w:r w:rsidRPr="00010D60">
              <w:rPr>
                <w:rFonts w:ascii="Times New Roman" w:eastAsia="Times New Roman" w:hAnsi="Times New Roman"/>
                <w:color w:val="1A171B"/>
                <w:sz w:val="24"/>
                <w:szCs w:val="24"/>
                <w:lang w:val="kk-KZ" w:eastAsia="en-GB"/>
              </w:rPr>
              <w:t xml:space="preserve">компьютерде </w:t>
            </w:r>
            <w:r w:rsidRPr="00010D60">
              <w:rPr>
                <w:rFonts w:ascii="Times New Roman" w:eastAsia="Times New Roman" w:hAnsi="Times New Roman"/>
                <w:sz w:val="24"/>
                <w:szCs w:val="24"/>
                <w:lang w:val="kk-KZ" w:eastAsia="en-GB"/>
              </w:rPr>
              <w:t>шағын</w:t>
            </w:r>
            <w:r w:rsidRPr="00010D60">
              <w:rPr>
                <w:rFonts w:ascii="Times New Roman" w:eastAsia="Times New Roman" w:hAnsi="Times New Roman"/>
                <w:sz w:val="24"/>
                <w:szCs w:val="24"/>
                <w:lang w:val="kk-KZ"/>
              </w:rPr>
              <w:t xml:space="preserve"> мәтін (хат, шақыру) теру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3.3.3</w:t>
            </w:r>
            <w:r w:rsidRPr="00010D60">
              <w:rPr>
                <w:rFonts w:ascii="Times New Roman" w:eastAsia="Times New Roman" w:hAnsi="Times New Roman"/>
                <w:sz w:val="24"/>
                <w:szCs w:val="24"/>
                <w:lang w:val="kk-KZ"/>
              </w:rPr>
              <w:t xml:space="preserve">.1 </w:t>
            </w:r>
            <w:r w:rsidRPr="00010D60">
              <w:rPr>
                <w:rFonts w:ascii="Times New Roman" w:hAnsi="Times New Roman"/>
                <w:color w:val="1A171B"/>
                <w:sz w:val="24"/>
                <w:szCs w:val="24"/>
                <w:lang w:val="kk-KZ" w:eastAsia="en-GB"/>
              </w:rPr>
              <w:t xml:space="preserve">жіберілген пунктуациялық, орфографиялық, грамматикалық және стилистикалық қателерді </w:t>
            </w:r>
            <w:r w:rsidRPr="00010D60">
              <w:rPr>
                <w:rFonts w:ascii="Times New Roman" w:hAnsi="Times New Roman"/>
                <w:sz w:val="24"/>
                <w:szCs w:val="24"/>
                <w:lang w:val="kk-KZ"/>
              </w:rPr>
              <w:t xml:space="preserve">мұғалімнің </w:t>
            </w:r>
            <w:r w:rsidRPr="00010D60">
              <w:rPr>
                <w:rFonts w:ascii="Times New Roman" w:hAnsi="Times New Roman"/>
                <w:color w:val="1A171B"/>
                <w:sz w:val="24"/>
                <w:szCs w:val="24"/>
                <w:lang w:val="kk-KZ" w:eastAsia="en-GB"/>
              </w:rPr>
              <w:t xml:space="preserve">көмегімен тауып, орфографиялық сөздік пен анықтамалық арқылы түзету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sz w:val="24"/>
                <w:szCs w:val="24"/>
                <w:lang w:val="kk-KZ" w:eastAsia="en-GB"/>
              </w:rPr>
              <w:t>3.</w:t>
            </w:r>
            <w:r>
              <w:rPr>
                <w:rFonts w:ascii="Times New Roman" w:eastAsia="Times New Roman" w:hAnsi="Times New Roman"/>
                <w:sz w:val="24"/>
                <w:szCs w:val="24"/>
                <w:lang w:val="kk-KZ" w:eastAsia="en-GB"/>
              </w:rPr>
              <w:t>5</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spacing w:after="0" w:line="240" w:lineRule="auto"/>
              <w:rPr>
                <w:rFonts w:ascii="Times New Roman" w:eastAsia="Times New Roman" w:hAnsi="Times New Roman"/>
                <w:sz w:val="24"/>
                <w:szCs w:val="24"/>
                <w:lang w:val="kk-KZ"/>
              </w:rPr>
            </w:pPr>
            <w:r>
              <w:rPr>
                <w:rFonts w:ascii="Times New Roman" w:hAnsi="Times New Roman"/>
                <w:sz w:val="24"/>
                <w:szCs w:val="24"/>
                <w:lang w:val="kk-KZ" w:eastAsia="en-GB"/>
              </w:rPr>
              <w:t>3.3.5</w:t>
            </w:r>
            <w:r w:rsidRPr="00010D60">
              <w:rPr>
                <w:rFonts w:ascii="Times New Roman" w:hAnsi="Times New Roman"/>
                <w:sz w:val="24"/>
                <w:szCs w:val="24"/>
                <w:lang w:val="kk-KZ" w:eastAsia="en-GB"/>
              </w:rPr>
              <w:t>.3</w:t>
            </w:r>
            <w:r w:rsidRPr="00010D60">
              <w:rPr>
                <w:rFonts w:ascii="Times New Roman" w:hAnsi="Times New Roman"/>
                <w:sz w:val="24"/>
                <w:szCs w:val="24"/>
                <w:lang w:val="kk-KZ"/>
              </w:rPr>
              <w:t xml:space="preserve"> мұғалім көмегімен бастауыш пен баяндауыштың арасына қойылатын сызықшаның орнын білу және қолдану</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Тілдік нормалардың қолданысы</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4.1 Орфографиялық, орфоэпиялық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3.4.1.2 түбір сөздегі ы, і-нің дауысты дыбыстан басталатын қосымша жалғанған кездегі өзгерісін сақтап жазу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w:t>
            </w:r>
            <w:r w:rsidRPr="00010D60">
              <w:rPr>
                <w:rFonts w:ascii="Times New Roman" w:eastAsia="Times New Roman" w:hAnsi="Times New Roman"/>
                <w:sz w:val="24"/>
                <w:szCs w:val="24"/>
                <w:lang w:val="en-US"/>
              </w:rPr>
              <w:t xml:space="preserve">2 </w:t>
            </w:r>
            <w:r w:rsidRPr="00010D60">
              <w:rPr>
                <w:rFonts w:ascii="Times New Roman" w:eastAsia="Times New Roman" w:hAnsi="Times New Roman"/>
                <w:sz w:val="24"/>
                <w:szCs w:val="24"/>
                <w:lang w:val="kk-KZ"/>
              </w:rPr>
              <w:t>Грамматикалық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3.4.2.1 негізгі түбірге жұрнақтар жалғау арқылы туынды сөз жасау, түбірл</w:t>
            </w:r>
            <w:r>
              <w:rPr>
                <w:rFonts w:ascii="Times New Roman" w:eastAsia="Times New Roman" w:hAnsi="Times New Roman"/>
                <w:sz w:val="24"/>
                <w:szCs w:val="24"/>
                <w:lang w:val="kk-KZ"/>
              </w:rPr>
              <w:t xml:space="preserve">ес сөздердің мағынасын ажырату </w:t>
            </w:r>
          </w:p>
        </w:tc>
      </w:tr>
      <w:tr w:rsidR="008D1B2E" w:rsidRPr="00010D60"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vMerge/>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3.4.2.2 жіктік жалғауларының қолданысын білу</w:t>
            </w:r>
          </w:p>
        </w:tc>
      </w:tr>
      <w:tr w:rsidR="008D1B2E" w:rsidRPr="00FB42BD" w:rsidTr="00B2481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vMerge/>
            <w:tcBorders>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3.4.2.6 есептік және реттік сан есімдердің айырмашылықтарын  анықтау</w:t>
            </w:r>
          </w:p>
        </w:tc>
      </w:tr>
      <w:tr w:rsidR="008D1B2E" w:rsidRPr="00010D60" w:rsidTr="00B2481C">
        <w:tc>
          <w:tcPr>
            <w:tcW w:w="5000" w:type="pct"/>
            <w:gridSpan w:val="4"/>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 тоқсан</w:t>
            </w:r>
          </w:p>
        </w:tc>
      </w:tr>
      <w:tr w:rsidR="008D1B2E" w:rsidRPr="00FB42BD" w:rsidTr="00B2481C">
        <w:tc>
          <w:tcPr>
            <w:tcW w:w="794"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5.Өнер</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6.Атақты тұлғалар</w:t>
            </w:r>
          </w:p>
        </w:tc>
        <w:tc>
          <w:tcPr>
            <w:tcW w:w="871"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 </w:t>
            </w:r>
            <w:r w:rsidRPr="00010D60">
              <w:rPr>
                <w:rFonts w:ascii="Times New Roman" w:eastAsia="Times New Roman" w:hAnsi="Times New Roman"/>
                <w:color w:val="000000"/>
                <w:sz w:val="24"/>
                <w:szCs w:val="24"/>
                <w:lang w:val="kk-KZ"/>
              </w:rPr>
              <w:t>тыңдаған</w:t>
            </w:r>
            <w:r w:rsidRPr="00010D60">
              <w:rPr>
                <w:rFonts w:ascii="Times New Roman" w:eastAsia="Times New Roman" w:hAnsi="Times New Roman"/>
                <w:sz w:val="24"/>
                <w:szCs w:val="24"/>
                <w:lang w:val="kk-KZ"/>
              </w:rPr>
              <w:t xml:space="preserve"> материал бойынша тірек сөздерді белгіл</w:t>
            </w:r>
            <w:r>
              <w:rPr>
                <w:rFonts w:ascii="Times New Roman" w:eastAsia="Times New Roman" w:hAnsi="Times New Roman"/>
                <w:sz w:val="24"/>
                <w:szCs w:val="24"/>
                <w:lang w:val="kk-KZ"/>
              </w:rPr>
              <w:t xml:space="preserve">еу, ашық сұрақтарға жауап беру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3.1.2</w:t>
            </w:r>
            <w:r w:rsidRPr="00010D60">
              <w:rPr>
                <w:rFonts w:ascii="Times New Roman" w:eastAsia="Times New Roman" w:hAnsi="Times New Roman"/>
                <w:sz w:val="24"/>
                <w:szCs w:val="24"/>
                <w:lang w:val="kk-KZ"/>
              </w:rPr>
              <w:t>.1</w:t>
            </w:r>
            <w:r w:rsidRPr="00010D60">
              <w:rPr>
                <w:rFonts w:ascii="Times New Roman" w:hAnsi="Times New Roman"/>
                <w:sz w:val="24"/>
                <w:szCs w:val="24"/>
                <w:lang w:val="kk-KZ"/>
              </w:rPr>
              <w:t xml:space="preserve"> түрлі жағдаяттағы (қоғамдық ортада) қатысымдық әрекеттердетілдік нормаларды сақтап сөйлеу</w:t>
            </w:r>
            <w:r>
              <w:rPr>
                <w:rFonts w:ascii="Times New Roman" w:eastAsia="Times New Roman" w:hAnsi="Times New Roman"/>
                <w:sz w:val="24"/>
                <w:szCs w:val="24"/>
                <w:lang w:val="kk-KZ"/>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Тыңдалған материал туралы өз пікірін білдіру </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1A171B"/>
                <w:sz w:val="24"/>
                <w:szCs w:val="24"/>
                <w:lang w:val="kk-KZ" w:eastAsia="en-GB"/>
              </w:rPr>
            </w:pPr>
            <w:r>
              <w:rPr>
                <w:rFonts w:ascii="Times New Roman" w:eastAsia="Times New Roman" w:hAnsi="Times New Roman"/>
                <w:color w:val="000000"/>
                <w:sz w:val="24"/>
                <w:szCs w:val="24"/>
                <w:lang w:val="kk-KZ" w:eastAsia="en-GB"/>
              </w:rPr>
              <w:t>3.1.3</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аудио-бейнежазба мазмұны бойынша айтылған өзгенің пікіріне (келісу/келіспеу себебін) өз көзқарасын білдіру</w:t>
            </w:r>
            <w:r>
              <w:rPr>
                <w:rFonts w:ascii="Times New Roman" w:eastAsia="Times New Roman" w:hAnsi="Times New Roman"/>
                <w:color w:val="000000"/>
                <w:sz w:val="24"/>
                <w:szCs w:val="24"/>
                <w:lang w:val="kk-KZ" w:eastAsia="en-GB"/>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2.2</w:t>
            </w:r>
            <w:r w:rsidRPr="00010D60">
              <w:rPr>
                <w:rFonts w:ascii="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мәтін мазмұны бойынша пікір білдіруге бағытталған сұрақтар қою және жауап беру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Мәтіннің тақырыбы мен негізгі ойды </w:t>
            </w:r>
            <w:r w:rsidRPr="00010D60">
              <w:rPr>
                <w:rFonts w:ascii="Times New Roman" w:eastAsia="Times New Roman" w:hAnsi="Times New Roman"/>
                <w:color w:val="000000"/>
                <w:sz w:val="24"/>
                <w:szCs w:val="24"/>
                <w:lang w:val="kk-KZ" w:eastAsia="en-GB"/>
              </w:rPr>
              <w:t xml:space="preserve">анықтау </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3.2.3</w:t>
            </w:r>
            <w:r w:rsidRPr="00010D60">
              <w:rPr>
                <w:rFonts w:ascii="Times New Roman" w:eastAsia="Times New Roman" w:hAnsi="Times New Roman"/>
                <w:sz w:val="24"/>
                <w:szCs w:val="24"/>
                <w:lang w:val="kk-KZ" w:eastAsia="en-GB"/>
              </w:rPr>
              <w:t xml:space="preserve">.1 өз бетінше мәтіннің тақырыбын анықтау және мұғалімнің көмегімен негізгі ойды анықтау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3.2.</w:t>
            </w:r>
            <w:r>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102"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3.3.1</w:t>
            </w:r>
            <w:r w:rsidRPr="00010D60">
              <w:rPr>
                <w:rFonts w:ascii="Times New Roman" w:eastAsia="Times New Roman" w:hAnsi="Times New Roman"/>
                <w:sz w:val="24"/>
                <w:szCs w:val="24"/>
                <w:lang w:val="kk-KZ" w:eastAsia="en-GB"/>
              </w:rPr>
              <w:t>.1 өзіндік іс-әрекеті баяндалған күнделік және өмірбаян жазу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3.3.2</w:t>
            </w:r>
            <w:r w:rsidRPr="00010D60">
              <w:rPr>
                <w:rFonts w:ascii="Times New Roman" w:eastAsia="Times New Roman" w:hAnsi="Times New Roman"/>
                <w:sz w:val="24"/>
                <w:szCs w:val="24"/>
                <w:lang w:val="kk-KZ" w:eastAsia="en-GB"/>
              </w:rPr>
              <w:t xml:space="preserve">.1 мұғалімнің көмегімен сызба, график, кесте, фотосуреттер пайдаланып </w:t>
            </w:r>
            <w:r w:rsidRPr="00010D60">
              <w:rPr>
                <w:rFonts w:ascii="Times New Roman" w:eastAsia="Times New Roman" w:hAnsi="Times New Roman"/>
                <w:color w:val="1A171B"/>
                <w:sz w:val="24"/>
                <w:szCs w:val="24"/>
                <w:lang w:val="kk-KZ" w:eastAsia="en-GB"/>
              </w:rPr>
              <w:t xml:space="preserve">компьютерде </w:t>
            </w:r>
            <w:r w:rsidRPr="00010D60">
              <w:rPr>
                <w:rFonts w:ascii="Times New Roman" w:eastAsia="Times New Roman" w:hAnsi="Times New Roman"/>
                <w:sz w:val="24"/>
                <w:szCs w:val="24"/>
                <w:lang w:val="kk-KZ" w:eastAsia="en-GB"/>
              </w:rPr>
              <w:t>шағын</w:t>
            </w:r>
            <w:r w:rsidRPr="00010D60">
              <w:rPr>
                <w:rFonts w:ascii="Times New Roman" w:eastAsia="Times New Roman" w:hAnsi="Times New Roman"/>
                <w:sz w:val="24"/>
                <w:szCs w:val="24"/>
                <w:lang w:val="kk-KZ"/>
              </w:rPr>
              <w:t xml:space="preserve"> мәтін (хат, шақыру) теру </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 xml:space="preserve">4 </w:t>
            </w:r>
            <w:r w:rsidRPr="00010D60">
              <w:rPr>
                <w:rFonts w:ascii="Times New Roman" w:eastAsia="Times New Roman" w:hAnsi="Times New Roman"/>
                <w:color w:val="000000"/>
                <w:sz w:val="24"/>
                <w:szCs w:val="24"/>
                <w:lang w:val="kk-KZ" w:eastAsia="en-GB"/>
              </w:rPr>
              <w:t>Каллиграфиялық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3.3.</w:t>
            </w:r>
            <w:r>
              <w:rPr>
                <w:rFonts w:ascii="Times New Roman" w:eastAsia="Times New Roman" w:hAnsi="Times New Roman"/>
                <w:sz w:val="24"/>
                <w:szCs w:val="24"/>
                <w:lang w:val="kk-KZ" w:eastAsia="en-GB"/>
              </w:rPr>
              <w:t>4</w:t>
            </w:r>
            <w:r w:rsidRPr="00010D60">
              <w:rPr>
                <w:rFonts w:ascii="Times New Roman" w:eastAsia="Times New Roman" w:hAnsi="Times New Roman"/>
                <w:sz w:val="24"/>
                <w:szCs w:val="24"/>
                <w:lang w:val="kk-KZ" w:eastAsia="en-GB"/>
              </w:rPr>
              <w:t>.1 кең жолды дәптерде бас әріп пен кіші әріптің биіктігі мен мөлшерін сақтап көлбеу, ү</w:t>
            </w:r>
            <w:r w:rsidRPr="00010D60">
              <w:rPr>
                <w:rFonts w:ascii="Times New Roman" w:eastAsia="Times New Roman" w:hAnsi="Times New Roman"/>
                <w:sz w:val="24"/>
                <w:szCs w:val="24"/>
                <w:lang w:val="kk-KZ"/>
              </w:rPr>
              <w:t>збей және біркелкі жазу, жазу қарқынын жеделдету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sz w:val="24"/>
                <w:szCs w:val="24"/>
                <w:lang w:val="kk-KZ"/>
              </w:rPr>
              <w:t xml:space="preserve">Тілдік </w:t>
            </w:r>
            <w:r w:rsidRPr="00010D60">
              <w:rPr>
                <w:rFonts w:ascii="Times New Roman" w:eastAsia="Times New Roman" w:hAnsi="Times New Roman"/>
                <w:bCs/>
                <w:sz w:val="24"/>
                <w:szCs w:val="24"/>
                <w:lang w:val="kk-KZ"/>
              </w:rPr>
              <w:lastRenderedPageBreak/>
              <w:t>нормалардың қолданысы</w:t>
            </w:r>
          </w:p>
        </w:tc>
        <w:tc>
          <w:tcPr>
            <w:tcW w:w="1233"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lastRenderedPageBreak/>
              <w:t xml:space="preserve">4.1 Орфографиялық, </w:t>
            </w:r>
            <w:r w:rsidRPr="00010D60">
              <w:rPr>
                <w:rFonts w:ascii="Times New Roman" w:eastAsia="Times New Roman" w:hAnsi="Times New Roman"/>
                <w:color w:val="000000"/>
                <w:sz w:val="24"/>
                <w:szCs w:val="24"/>
                <w:lang w:val="kk-KZ" w:eastAsia="en-GB"/>
              </w:rPr>
              <w:lastRenderedPageBreak/>
              <w:t>орфоэпиялық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lastRenderedPageBreak/>
              <w:t xml:space="preserve">3.4.1.1 «э», «ф», «в», «ц» әріптері бар </w:t>
            </w:r>
            <w:r w:rsidRPr="00010D60">
              <w:rPr>
                <w:rFonts w:ascii="Times New Roman" w:eastAsia="Times New Roman" w:hAnsi="Times New Roman"/>
                <w:sz w:val="24"/>
                <w:szCs w:val="24"/>
                <w:lang w:val="kk-KZ"/>
              </w:rPr>
              <w:lastRenderedPageBreak/>
              <w:t xml:space="preserve">сөздерді жазу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tcBorders>
              <w:left w:val="single" w:sz="4" w:space="0" w:color="auto"/>
              <w:right w:val="single" w:sz="4" w:space="0" w:color="auto"/>
            </w:tcBorders>
            <w:vAlign w:val="center"/>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3.4.1.3  «ч», «щ»  әріптері бар сөздердің емлесін білу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3.4.1.4 «х», «һ» әріптері бар сөздерді ажыратып жазу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4.2 Грамматикалық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3.4.2.4 негізгі, туынды зат есім/сын есім/етістікті анықтау </w:t>
            </w:r>
          </w:p>
        </w:tc>
      </w:tr>
      <w:tr w:rsidR="008D1B2E" w:rsidRPr="00010D60"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3.4.2.2 жіктік жалғауларының қолданысын білу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3.4.2.5 болымды және болымсыз етістіктердің айырмашылықтарын  анықтау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3.4.2.6 есептік және реттік сан есімдердің айырмашылықтарын  анықтау</w:t>
            </w:r>
          </w:p>
        </w:tc>
      </w:tr>
      <w:tr w:rsidR="008D1B2E" w:rsidRPr="00010D60" w:rsidTr="00B2481C">
        <w:tc>
          <w:tcPr>
            <w:tcW w:w="5000" w:type="pct"/>
            <w:gridSpan w:val="4"/>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 тоқсан</w:t>
            </w:r>
          </w:p>
        </w:tc>
      </w:tr>
      <w:tr w:rsidR="008D1B2E" w:rsidRPr="00FB42BD" w:rsidTr="00B2481C">
        <w:tc>
          <w:tcPr>
            <w:tcW w:w="794" w:type="pct"/>
            <w:vMerge w:val="restart"/>
            <w:tcBorders>
              <w:top w:val="single" w:sz="4" w:space="0" w:color="auto"/>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7.</w:t>
            </w:r>
            <w:r>
              <w:rPr>
                <w:rFonts w:ascii="Times New Roman" w:eastAsia="Times New Roman" w:hAnsi="Times New Roman"/>
                <w:sz w:val="24"/>
                <w:szCs w:val="24"/>
                <w:lang w:val="kk-KZ"/>
              </w:rPr>
              <w:t xml:space="preserve"> </w:t>
            </w:r>
            <w:r w:rsidRPr="00010D60">
              <w:rPr>
                <w:rFonts w:ascii="Times New Roman" w:eastAsia="Times New Roman" w:hAnsi="Times New Roman"/>
                <w:sz w:val="24"/>
                <w:szCs w:val="24"/>
                <w:lang w:val="kk-KZ"/>
              </w:rPr>
              <w:t>Су – тіршілік  көзі</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8.</w:t>
            </w:r>
            <w:r>
              <w:rPr>
                <w:rFonts w:ascii="Times New Roman" w:eastAsia="Times New Roman" w:hAnsi="Times New Roman"/>
                <w:sz w:val="24"/>
                <w:szCs w:val="24"/>
                <w:lang w:val="kk-KZ"/>
              </w:rPr>
              <w:t xml:space="preserve"> </w:t>
            </w:r>
            <w:r w:rsidRPr="00010D60">
              <w:rPr>
                <w:rFonts w:ascii="Times New Roman" w:eastAsia="Times New Roman" w:hAnsi="Times New Roman"/>
                <w:sz w:val="24"/>
                <w:szCs w:val="24"/>
                <w:lang w:val="kk-KZ"/>
              </w:rPr>
              <w:t>Демалыс мәдениеті. Мерекелер</w:t>
            </w:r>
          </w:p>
        </w:tc>
        <w:tc>
          <w:tcPr>
            <w:tcW w:w="871"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3.1.1.1 </w:t>
            </w:r>
            <w:r w:rsidRPr="00010D60">
              <w:rPr>
                <w:rFonts w:ascii="Times New Roman" w:eastAsia="Times New Roman" w:hAnsi="Times New Roman"/>
                <w:color w:val="000000"/>
                <w:sz w:val="24"/>
                <w:szCs w:val="24"/>
                <w:lang w:val="kk-KZ"/>
              </w:rPr>
              <w:t>тыңдаған</w:t>
            </w:r>
            <w:r w:rsidRPr="00010D60">
              <w:rPr>
                <w:rFonts w:ascii="Times New Roman" w:eastAsia="Times New Roman" w:hAnsi="Times New Roman"/>
                <w:sz w:val="24"/>
                <w:szCs w:val="24"/>
                <w:lang w:val="kk-KZ"/>
              </w:rPr>
              <w:t xml:space="preserve"> материал бойынша тірек сөздерді белгілеу, ашық сұрақтарға жауап беру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3.1.</w:t>
            </w:r>
            <w:r>
              <w:rPr>
                <w:rFonts w:ascii="Times New Roman" w:eastAsia="Times New Roman" w:hAnsi="Times New Roman"/>
                <w:sz w:val="24"/>
                <w:szCs w:val="24"/>
                <w:lang w:val="kk-KZ"/>
              </w:rPr>
              <w:t>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түрлі жағдаяттағы (қоғамдық ортада) қатысымдық әрекеттердетілдік нормаларды сақтап сөйлеу</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Pr="00010D60">
              <w:rPr>
                <w:rFonts w:ascii="Times New Roman" w:eastAsia="Times New Roman" w:hAnsi="Times New Roman"/>
                <w:color w:val="000000"/>
                <w:sz w:val="24"/>
                <w:szCs w:val="24"/>
                <w:lang w:val="kk-KZ" w:eastAsia="en-GB"/>
              </w:rPr>
              <w:t xml:space="preserve"> Тыңдарманның назарын аудару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3.1.</w:t>
            </w:r>
            <w:r>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.1</w:t>
            </w:r>
            <w:r w:rsidRPr="00010D60">
              <w:rPr>
                <w:rFonts w:ascii="Times New Roman" w:hAnsi="Times New Roman"/>
                <w:color w:val="000000"/>
                <w:sz w:val="24"/>
                <w:szCs w:val="24"/>
                <w:lang w:val="kk-KZ" w:eastAsia="en-GB"/>
              </w:rPr>
              <w:t xml:space="preserve"> интонацияны, вербалды емес тілдік құралдарды (қимыл, ым-ишара), қаратпа сөздерді қолдана отырып, тақырыпқа тыңдарманның назарын аударту</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 xml:space="preserve">2.1 Мәтін түрлері мен </w:t>
            </w:r>
            <w:r w:rsidRPr="00010D60">
              <w:rPr>
                <w:rFonts w:ascii="Times New Roman" w:hAnsi="Times New Roman"/>
                <w:sz w:val="24"/>
                <w:szCs w:val="24"/>
                <w:lang w:val="kk-KZ"/>
              </w:rPr>
              <w:t>құрылымдық бөліктерін анықтау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 xml:space="preserve">3.2.1.1 </w:t>
            </w:r>
            <w:r w:rsidRPr="00010D60">
              <w:rPr>
                <w:rFonts w:ascii="Times New Roman" w:hAnsi="Times New Roman"/>
                <w:sz w:val="24"/>
                <w:szCs w:val="24"/>
                <w:lang w:val="kk-KZ" w:eastAsia="en-GB"/>
              </w:rPr>
              <w:t>көмекші сөздердің  көмегімен әңгімелеу, сипаттау</w:t>
            </w:r>
            <w:r w:rsidRPr="00010D60">
              <w:rPr>
                <w:rFonts w:ascii="Times New Roman" w:hAnsi="Times New Roman"/>
                <w:sz w:val="24"/>
                <w:szCs w:val="24"/>
                <w:lang w:val="kk-KZ"/>
              </w:rPr>
              <w:t>, пайымдау мәтін түрлерін және</w:t>
            </w:r>
            <w:r w:rsidRPr="00010D60">
              <w:rPr>
                <w:rFonts w:ascii="Times New Roman" w:hAnsi="Times New Roman"/>
                <w:sz w:val="24"/>
                <w:szCs w:val="24"/>
                <w:lang w:val="kk-KZ" w:eastAsia="en-GB"/>
              </w:rPr>
              <w:t xml:space="preserve"> құрылымдық </w:t>
            </w:r>
            <w:r w:rsidRPr="00010D60">
              <w:rPr>
                <w:rFonts w:ascii="Times New Roman" w:hAnsi="Times New Roman"/>
                <w:sz w:val="24"/>
                <w:szCs w:val="24"/>
                <w:lang w:val="kk-KZ"/>
              </w:rPr>
              <w:t xml:space="preserve">бөліктерін </w:t>
            </w:r>
            <w:r w:rsidRPr="00010D60">
              <w:rPr>
                <w:rFonts w:ascii="Times New Roman" w:hAnsi="Times New Roman"/>
                <w:sz w:val="24"/>
                <w:szCs w:val="24"/>
                <w:lang w:val="kk-KZ" w:eastAsia="en-GB"/>
              </w:rPr>
              <w:t>анықтау</w:t>
            </w:r>
            <w:r w:rsidRPr="00010D60">
              <w:rPr>
                <w:rFonts w:ascii="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hAnsi="Times New Roman"/>
                <w:sz w:val="24"/>
                <w:szCs w:val="24"/>
                <w:lang w:val="kk-KZ"/>
              </w:rPr>
              <w:t>2.</w:t>
            </w:r>
            <w:r>
              <w:rPr>
                <w:rFonts w:ascii="Times New Roman" w:hAnsi="Times New Roman"/>
                <w:sz w:val="24"/>
                <w:szCs w:val="24"/>
                <w:lang w:val="kk-KZ"/>
              </w:rPr>
              <w:t>2</w:t>
            </w:r>
            <w:r w:rsidRPr="00010D60">
              <w:rPr>
                <w:rFonts w:ascii="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3.2.2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мәтін мазмұны бойынша пікір білдіруге бағытталған сұрақтар қою және жауап беру</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Мәтіннің тақырыбы мен  негізгі ойды  анықтау </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3.2.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өз бетінше мәтіннің тақырыбын анықтау және мұғалімнің көмегімен негізгі ойды анықтау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Жазылым </w:t>
            </w: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3.3.1</w:t>
            </w:r>
            <w:r w:rsidRPr="00010D60">
              <w:rPr>
                <w:rFonts w:ascii="Times New Roman" w:eastAsia="Times New Roman" w:hAnsi="Times New Roman"/>
                <w:sz w:val="24"/>
                <w:szCs w:val="24"/>
                <w:lang w:val="kk-KZ" w:eastAsia="en-GB"/>
              </w:rPr>
              <w:t>.1 өзіндік іс-әрекеті баяндалған күнделік және өмірбаян жазу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3.3.2</w:t>
            </w:r>
            <w:r w:rsidRPr="00010D60">
              <w:rPr>
                <w:rFonts w:ascii="Times New Roman" w:eastAsia="Times New Roman" w:hAnsi="Times New Roman"/>
                <w:sz w:val="24"/>
                <w:szCs w:val="24"/>
                <w:lang w:val="kk-KZ" w:eastAsia="en-GB"/>
              </w:rPr>
              <w:t xml:space="preserve">.1 мұғалімнің көмегімен сызба, график, кесте, фотосуреттер пайдаланып </w:t>
            </w:r>
            <w:r w:rsidRPr="00010D60">
              <w:rPr>
                <w:rFonts w:ascii="Times New Roman" w:eastAsia="Times New Roman" w:hAnsi="Times New Roman"/>
                <w:color w:val="1A171B"/>
                <w:sz w:val="24"/>
                <w:szCs w:val="24"/>
                <w:lang w:val="kk-KZ" w:eastAsia="en-GB"/>
              </w:rPr>
              <w:t xml:space="preserve">компьютерде </w:t>
            </w:r>
            <w:r w:rsidRPr="00010D60">
              <w:rPr>
                <w:rFonts w:ascii="Times New Roman" w:eastAsia="Times New Roman" w:hAnsi="Times New Roman"/>
                <w:sz w:val="24"/>
                <w:szCs w:val="24"/>
                <w:lang w:val="kk-KZ" w:eastAsia="en-GB"/>
              </w:rPr>
              <w:t>шағын</w:t>
            </w:r>
            <w:r w:rsidRPr="00010D60">
              <w:rPr>
                <w:rFonts w:ascii="Times New Roman" w:eastAsia="Times New Roman" w:hAnsi="Times New Roman"/>
                <w:sz w:val="24"/>
                <w:szCs w:val="24"/>
                <w:lang w:val="kk-KZ"/>
              </w:rPr>
              <w:t xml:space="preserve"> мәтін (хат, шақыру) теру </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233"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3.3.3</w:t>
            </w:r>
            <w:r w:rsidRPr="00010D60">
              <w:rPr>
                <w:rFonts w:ascii="Times New Roman" w:hAnsi="Times New Roman"/>
                <w:sz w:val="24"/>
                <w:szCs w:val="24"/>
                <w:lang w:val="kk-KZ"/>
              </w:rPr>
              <w:t xml:space="preserve">.1 </w:t>
            </w:r>
            <w:r w:rsidRPr="00010D60">
              <w:rPr>
                <w:rFonts w:ascii="Times New Roman" w:hAnsi="Times New Roman"/>
                <w:color w:val="1A171B"/>
                <w:sz w:val="24"/>
                <w:szCs w:val="24"/>
                <w:lang w:val="kk-KZ" w:eastAsia="en-GB"/>
              </w:rPr>
              <w:t xml:space="preserve">жіберілген пунктуациялық, орфографиялық, грамматикалық және стилистикалық қателерді </w:t>
            </w:r>
            <w:r w:rsidRPr="00010D60">
              <w:rPr>
                <w:rFonts w:ascii="Times New Roman" w:hAnsi="Times New Roman"/>
                <w:sz w:val="24"/>
                <w:szCs w:val="24"/>
                <w:lang w:val="kk-KZ"/>
              </w:rPr>
              <w:t xml:space="preserve">мұғалімнің </w:t>
            </w:r>
            <w:r w:rsidRPr="00010D60">
              <w:rPr>
                <w:rFonts w:ascii="Times New Roman" w:hAnsi="Times New Roman"/>
                <w:color w:val="1A171B"/>
                <w:sz w:val="24"/>
                <w:szCs w:val="24"/>
                <w:lang w:val="kk-KZ" w:eastAsia="en-GB"/>
              </w:rPr>
              <w:t xml:space="preserve">көмегімен тауып, </w:t>
            </w:r>
            <w:r w:rsidRPr="00010D60">
              <w:rPr>
                <w:rFonts w:ascii="Times New Roman" w:hAnsi="Times New Roman"/>
                <w:color w:val="1A171B"/>
                <w:sz w:val="24"/>
                <w:szCs w:val="24"/>
                <w:lang w:val="kk-KZ" w:eastAsia="en-GB"/>
              </w:rPr>
              <w:lastRenderedPageBreak/>
              <w:t xml:space="preserve">орфографиялық сөздік пен анықтамалық арқылы түзету </w:t>
            </w:r>
            <w:r w:rsidRPr="00010D60">
              <w:rPr>
                <w:rFonts w:ascii="Times New Roman" w:eastAsia="Times New Roman" w:hAnsi="Times New Roman"/>
                <w:sz w:val="24"/>
                <w:szCs w:val="24"/>
                <w:lang w:val="kk-KZ"/>
              </w:rPr>
              <w:t xml:space="preserve"> </w:t>
            </w:r>
            <w:r w:rsidRPr="00010D60">
              <w:rPr>
                <w:rFonts w:ascii="Times New Roman" w:eastAsia="Times New Roman" w:hAnsi="Times New Roman"/>
                <w:color w:val="1A171B"/>
                <w:sz w:val="24"/>
                <w:szCs w:val="24"/>
                <w:lang w:val="kk-KZ" w:eastAsia="en-GB"/>
              </w:rPr>
              <w:t xml:space="preserve"> </w:t>
            </w:r>
          </w:p>
        </w:tc>
      </w:tr>
      <w:tr w:rsidR="008D1B2E" w:rsidRPr="00FB42BD" w:rsidTr="00B2481C">
        <w:tc>
          <w:tcPr>
            <w:tcW w:w="794" w:type="pct"/>
            <w:vMerge/>
            <w:tcBorders>
              <w:left w:val="single" w:sz="4" w:space="0" w:color="auto"/>
              <w:right w:val="single" w:sz="4" w:space="0" w:color="auto"/>
            </w:tcBorders>
            <w:vAlign w:val="center"/>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Тілдік нормалардың қолданысы</w:t>
            </w:r>
          </w:p>
        </w:tc>
        <w:tc>
          <w:tcPr>
            <w:tcW w:w="1233"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4.2 Грамматикалық нормаларды сақтау</w:t>
            </w: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3.4.2.1 негізгі түбірге жұрнақтар жалғау арқылы туынды сөз жасау, түбірлес сөздердің мағынасын ажырату  </w:t>
            </w:r>
          </w:p>
        </w:tc>
      </w:tr>
      <w:tr w:rsidR="008D1B2E" w:rsidRPr="00FB42BD" w:rsidTr="00B2481C">
        <w:tc>
          <w:tcPr>
            <w:tcW w:w="794" w:type="pct"/>
            <w:vMerge/>
            <w:tcBorders>
              <w:left w:val="single" w:sz="4" w:space="0" w:color="auto"/>
              <w:right w:val="single" w:sz="4" w:space="0" w:color="auto"/>
            </w:tcBorders>
            <w:vAlign w:val="center"/>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vMerge/>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3.4.2.4 негізгі, туынды зат есім/сын есім/етістікті анықтау  </w:t>
            </w:r>
          </w:p>
        </w:tc>
      </w:tr>
      <w:tr w:rsidR="008D1B2E" w:rsidRPr="00FB42BD" w:rsidTr="00B2481C">
        <w:tc>
          <w:tcPr>
            <w:tcW w:w="794" w:type="pct"/>
            <w:vMerge/>
            <w:tcBorders>
              <w:left w:val="single" w:sz="4" w:space="0" w:color="auto"/>
              <w:right w:val="single" w:sz="4" w:space="0" w:color="auto"/>
            </w:tcBorders>
            <w:vAlign w:val="center"/>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71" w:type="pct"/>
            <w:vMerge/>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233" w:type="pct"/>
            <w:vMerge/>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p>
        </w:tc>
        <w:tc>
          <w:tcPr>
            <w:tcW w:w="2102"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3.4.2.5 болымды және болымсыз етістіктердің айырмашылықтарын  анықтау</w:t>
            </w:r>
          </w:p>
        </w:tc>
      </w:tr>
    </w:tbl>
    <w:p w:rsidR="008D1B2E" w:rsidRDefault="008D1B2E" w:rsidP="008D1B2E">
      <w:pPr>
        <w:spacing w:after="0" w:line="240" w:lineRule="auto"/>
        <w:ind w:firstLine="709"/>
        <w:rPr>
          <w:rFonts w:ascii="Times New Roman" w:hAnsi="Times New Roman"/>
          <w:sz w:val="28"/>
          <w:szCs w:val="28"/>
          <w:lang w:val="kk-KZ"/>
        </w:rPr>
      </w:pPr>
    </w:p>
    <w:p w:rsidR="008D1B2E" w:rsidRPr="00010D60" w:rsidRDefault="008D1B2E" w:rsidP="008D1B2E">
      <w:pPr>
        <w:spacing w:after="0" w:line="240" w:lineRule="auto"/>
        <w:ind w:firstLine="709"/>
        <w:rPr>
          <w:rFonts w:ascii="Times New Roman" w:hAnsi="Times New Roman"/>
          <w:sz w:val="28"/>
          <w:szCs w:val="28"/>
          <w:lang w:val="kk-KZ"/>
        </w:rPr>
      </w:pPr>
      <w:r w:rsidRPr="00010D60">
        <w:rPr>
          <w:rFonts w:ascii="Times New Roman" w:hAnsi="Times New Roman"/>
          <w:sz w:val="28"/>
          <w:szCs w:val="28"/>
          <w:lang w:val="kk-KZ"/>
        </w:rPr>
        <w:t>3) 4-сынып:</w:t>
      </w:r>
    </w:p>
    <w:p w:rsidR="008D1B2E" w:rsidRDefault="008D1B2E" w:rsidP="008D1B2E">
      <w:pPr>
        <w:spacing w:after="0" w:line="240" w:lineRule="auto"/>
        <w:ind w:firstLine="709"/>
        <w:rPr>
          <w:rFonts w:ascii="Times New Roman" w:hAnsi="Times New Roman"/>
          <w:sz w:val="28"/>
          <w:szCs w:val="28"/>
          <w:lang w:val="kk-KZ"/>
        </w:rPr>
      </w:pPr>
      <w:r>
        <w:rPr>
          <w:rFonts w:ascii="Times New Roman" w:hAnsi="Times New Roman"/>
          <w:sz w:val="28"/>
          <w:szCs w:val="28"/>
          <w:lang w:val="kk-KZ"/>
        </w:rPr>
        <w:t>9</w:t>
      </w:r>
      <w:r w:rsidRPr="00010D60">
        <w:rPr>
          <w:rFonts w:ascii="Times New Roman" w:hAnsi="Times New Roman"/>
          <w:sz w:val="28"/>
          <w:szCs w:val="28"/>
          <w:lang w:val="kk-KZ"/>
        </w:rPr>
        <w:t>-кесте</w:t>
      </w:r>
    </w:p>
    <w:p w:rsidR="008D1B2E" w:rsidRPr="00010D60" w:rsidRDefault="008D1B2E" w:rsidP="008D1B2E">
      <w:pPr>
        <w:spacing w:after="0" w:line="240" w:lineRule="auto"/>
        <w:ind w:firstLine="709"/>
        <w:rPr>
          <w:rFonts w:ascii="Times New Roman" w:hAnsi="Times New Roman"/>
          <w:sz w:val="28"/>
          <w:szCs w:val="28"/>
          <w:lang w:val="kk-KZ"/>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1717"/>
        <w:gridCol w:w="2285"/>
        <w:gridCol w:w="3969"/>
      </w:tblGrid>
      <w:tr w:rsidR="00B2481C" w:rsidRPr="00010D60" w:rsidTr="00B2481C">
        <w:tc>
          <w:tcPr>
            <w:tcW w:w="911" w:type="pct"/>
            <w:tcBorders>
              <w:top w:val="single" w:sz="4" w:space="0" w:color="auto"/>
              <w:left w:val="single" w:sz="4" w:space="0" w:color="auto"/>
              <w:bottom w:val="single" w:sz="4" w:space="0" w:color="auto"/>
              <w:right w:val="single" w:sz="4" w:space="0" w:color="auto"/>
            </w:tcBorders>
            <w:hideMark/>
          </w:tcPr>
          <w:p w:rsidR="00B2481C" w:rsidRPr="00010D60" w:rsidRDefault="00B2481C"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Ортақ тақырып</w:t>
            </w:r>
            <w:r>
              <w:rPr>
                <w:rFonts w:ascii="Times New Roman" w:eastAsia="Times New Roman" w:hAnsi="Times New Roman"/>
                <w:sz w:val="24"/>
                <w:szCs w:val="24"/>
                <w:lang w:val="kk-KZ"/>
              </w:rPr>
              <w:t>тар</w:t>
            </w:r>
          </w:p>
        </w:tc>
        <w:tc>
          <w:tcPr>
            <w:tcW w:w="881" w:type="pct"/>
            <w:tcBorders>
              <w:top w:val="single" w:sz="4" w:space="0" w:color="auto"/>
              <w:left w:val="single" w:sz="4" w:space="0" w:color="auto"/>
              <w:bottom w:val="single" w:sz="4" w:space="0" w:color="auto"/>
              <w:right w:val="single" w:sz="4" w:space="0" w:color="auto"/>
            </w:tcBorders>
            <w:hideMark/>
          </w:tcPr>
          <w:p w:rsidR="00B2481C" w:rsidRPr="00010D60" w:rsidRDefault="00B2481C"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w:t>
            </w:r>
            <w:r>
              <w:rPr>
                <w:rFonts w:ascii="Times New Roman" w:eastAsia="Times New Roman" w:hAnsi="Times New Roman"/>
                <w:sz w:val="24"/>
                <w:szCs w:val="24"/>
                <w:lang w:val="kk-KZ"/>
              </w:rPr>
              <w:t>дер</w:t>
            </w:r>
            <w:r w:rsidRPr="00010D60">
              <w:rPr>
                <w:rFonts w:ascii="Times New Roman" w:eastAsia="Times New Roman" w:hAnsi="Times New Roman"/>
                <w:sz w:val="24"/>
                <w:szCs w:val="24"/>
                <w:lang w:val="kk-KZ"/>
              </w:rPr>
              <w:t xml:space="preserve"> (сөйлеу әрекетінің түрі)</w:t>
            </w:r>
          </w:p>
        </w:tc>
        <w:tc>
          <w:tcPr>
            <w:tcW w:w="1172" w:type="pct"/>
            <w:tcBorders>
              <w:top w:val="single" w:sz="4" w:space="0" w:color="auto"/>
              <w:left w:val="single" w:sz="4" w:space="0" w:color="auto"/>
              <w:bottom w:val="single" w:sz="4" w:space="0" w:color="auto"/>
              <w:right w:val="single" w:sz="4" w:space="0" w:color="auto"/>
            </w:tcBorders>
            <w:hideMark/>
          </w:tcPr>
          <w:p w:rsidR="00B2481C" w:rsidRPr="00010D60" w:rsidRDefault="00B2481C"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Бөлімше</w:t>
            </w:r>
            <w:r>
              <w:rPr>
                <w:rFonts w:ascii="Times New Roman" w:eastAsia="Times New Roman" w:hAnsi="Times New Roman"/>
                <w:sz w:val="24"/>
                <w:szCs w:val="24"/>
                <w:lang w:val="kk-KZ"/>
              </w:rPr>
              <w:t>лер</w:t>
            </w:r>
            <w:r w:rsidRPr="00010D60">
              <w:rPr>
                <w:rFonts w:ascii="Times New Roman" w:eastAsia="Times New Roman" w:hAnsi="Times New Roman"/>
                <w:sz w:val="24"/>
                <w:szCs w:val="24"/>
                <w:lang w:val="kk-KZ"/>
              </w:rPr>
              <w:t xml:space="preserve"> (дағды)</w:t>
            </w:r>
          </w:p>
        </w:tc>
        <w:tc>
          <w:tcPr>
            <w:tcW w:w="2036" w:type="pct"/>
            <w:tcBorders>
              <w:top w:val="single" w:sz="4" w:space="0" w:color="auto"/>
              <w:left w:val="single" w:sz="4" w:space="0" w:color="auto"/>
              <w:bottom w:val="single" w:sz="4" w:space="0" w:color="auto"/>
              <w:right w:val="single" w:sz="4" w:space="0" w:color="auto"/>
            </w:tcBorders>
            <w:hideMark/>
          </w:tcPr>
          <w:p w:rsidR="00B2481C" w:rsidRPr="00010D60" w:rsidRDefault="00B2481C" w:rsidP="009B656D">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w:t>
            </w:r>
            <w:r>
              <w:rPr>
                <w:rFonts w:ascii="Times New Roman" w:eastAsia="Times New Roman" w:hAnsi="Times New Roman"/>
                <w:sz w:val="24"/>
                <w:szCs w:val="24"/>
                <w:lang w:val="kk-KZ"/>
              </w:rPr>
              <w:t>ыту мақсаттары</w:t>
            </w:r>
          </w:p>
        </w:tc>
      </w:tr>
      <w:tr w:rsidR="008D1B2E" w:rsidRPr="00010D60" w:rsidTr="00B2481C">
        <w:tc>
          <w:tcPr>
            <w:tcW w:w="5000" w:type="pct"/>
            <w:gridSpan w:val="4"/>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 тоқсан</w:t>
            </w:r>
          </w:p>
        </w:tc>
      </w:tr>
      <w:tr w:rsidR="008D1B2E" w:rsidRPr="00FB42BD" w:rsidTr="00B2481C">
        <w:tc>
          <w:tcPr>
            <w:tcW w:w="911" w:type="pct"/>
            <w:vMerge w:val="restart"/>
            <w:tcBorders>
              <w:top w:val="single" w:sz="4" w:space="0" w:color="auto"/>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 Менің Отаным – Қазақстан</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 Адами құндылықтар</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4.1.1.1 тыңдаған материал бойынша негізгі тұстарын түртіп алу және солардың нег</w:t>
            </w:r>
            <w:r>
              <w:rPr>
                <w:rFonts w:ascii="Times New Roman" w:eastAsia="Times New Roman" w:hAnsi="Times New Roman"/>
                <w:sz w:val="24"/>
                <w:szCs w:val="24"/>
                <w:lang w:val="kk-KZ"/>
              </w:rPr>
              <w:t>ізінде мәтіннің мазмұнын айту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4.1.</w:t>
            </w:r>
            <w:r>
              <w:rPr>
                <w:rFonts w:ascii="Times New Roman" w:eastAsia="Times New Roman" w:hAnsi="Times New Roman"/>
                <w:sz w:val="24"/>
                <w:szCs w:val="24"/>
                <w:lang w:val="kk-KZ"/>
              </w:rPr>
              <w:t>2</w:t>
            </w:r>
            <w:r w:rsidRPr="00010D60">
              <w:rPr>
                <w:rFonts w:ascii="Times New Roman" w:eastAsia="Times New Roman" w:hAnsi="Times New Roman"/>
                <w:sz w:val="24"/>
                <w:szCs w:val="24"/>
                <w:lang w:val="kk-KZ"/>
              </w:rPr>
              <w:t>.1</w:t>
            </w:r>
            <w:r w:rsidRPr="00010D60">
              <w:rPr>
                <w:rFonts w:ascii="Times New Roman" w:hAnsi="Times New Roman"/>
                <w:sz w:val="24"/>
                <w:szCs w:val="24"/>
                <w:lang w:val="kk-KZ"/>
              </w:rPr>
              <w:t xml:space="preserve"> сұхбаттасының жасын ескере отырып, белгілі бір тақырып аясында  әңгімелесу</w:t>
            </w:r>
            <w:r>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1.5</w:t>
            </w:r>
            <w:r w:rsidRPr="00010D60">
              <w:rPr>
                <w:rFonts w:ascii="Times New Roman" w:eastAsia="Times New Roman" w:hAnsi="Times New Roman"/>
                <w:color w:val="000000"/>
                <w:sz w:val="24"/>
                <w:szCs w:val="24"/>
                <w:lang w:val="kk-KZ" w:eastAsia="en-GB"/>
              </w:rPr>
              <w:t xml:space="preserve"> Сөздерді, дыбыстарды орфоэпиялық нормаларға сәйкес дұрыс айту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4.1.5</w:t>
            </w:r>
            <w:r w:rsidRPr="00010D60">
              <w:rPr>
                <w:rFonts w:ascii="Times New Roman" w:eastAsia="Times New Roman" w:hAnsi="Times New Roman"/>
                <w:sz w:val="24"/>
                <w:szCs w:val="24"/>
                <w:lang w:val="kk-KZ" w:eastAsia="en-GB"/>
              </w:rPr>
              <w:t>.1 сөз ішіндегі және сөз бен сөздің арасындағы буын және дыбыс үндестігін сақтап сөйлеу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 xml:space="preserve">2.1 Мәтін түрлері мен </w:t>
            </w:r>
            <w:r w:rsidRPr="00010D60">
              <w:rPr>
                <w:rFonts w:ascii="Times New Roman" w:hAnsi="Times New Roman"/>
                <w:sz w:val="24"/>
                <w:szCs w:val="24"/>
                <w:lang w:val="kk-KZ"/>
              </w:rPr>
              <w:t>құрылымдық бөліктерін анықтау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 xml:space="preserve">4.2.1.1 </w:t>
            </w:r>
            <w:r w:rsidRPr="00010D60">
              <w:rPr>
                <w:rFonts w:ascii="Times New Roman" w:hAnsi="Times New Roman"/>
                <w:sz w:val="24"/>
                <w:szCs w:val="24"/>
                <w:lang w:val="kk-KZ" w:eastAsia="en-GB"/>
              </w:rPr>
              <w:t>әңгімелеу, сипаттау, пайымдау мәтін түрлерін және құрылымдық бөліктерін анықтау</w:t>
            </w:r>
            <w:r>
              <w:rPr>
                <w:rFonts w:ascii="Times New Roman" w:eastAsia="Times New Roman" w:hAnsi="Times New Roman"/>
                <w:sz w:val="24"/>
                <w:szCs w:val="24"/>
                <w:lang w:val="kk-KZ" w:eastAsia="en-GB"/>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hAnsi="Times New Roman"/>
                <w:sz w:val="24"/>
                <w:szCs w:val="24"/>
                <w:lang w:val="kk-KZ"/>
              </w:rPr>
              <w:t>2.</w:t>
            </w:r>
            <w:r>
              <w:rPr>
                <w:rFonts w:ascii="Times New Roman" w:hAnsi="Times New Roman"/>
                <w:sz w:val="24"/>
                <w:szCs w:val="24"/>
                <w:lang w:val="kk-KZ"/>
              </w:rPr>
              <w:t>2</w:t>
            </w:r>
            <w:r w:rsidRPr="00010D60">
              <w:rPr>
                <w:rFonts w:ascii="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sidRPr="00010D60">
              <w:rPr>
                <w:rFonts w:ascii="Times New Roman" w:eastAsia="Times New Roman" w:hAnsi="Times New Roman"/>
                <w:color w:val="1A171B"/>
                <w:sz w:val="24"/>
                <w:szCs w:val="24"/>
                <w:lang w:val="kk-KZ" w:eastAsia="en-GB"/>
              </w:rPr>
              <w:t>4.2.</w:t>
            </w:r>
            <w:r>
              <w:rPr>
                <w:rFonts w:ascii="Times New Roman" w:eastAsia="Times New Roman" w:hAnsi="Times New Roman"/>
                <w:color w:val="1A171B"/>
                <w:sz w:val="24"/>
                <w:szCs w:val="24"/>
                <w:lang w:val="kk-KZ" w:eastAsia="en-GB"/>
              </w:rPr>
              <w:t>2</w:t>
            </w:r>
            <w:r w:rsidRPr="00010D60">
              <w:rPr>
                <w:rFonts w:ascii="Times New Roman" w:eastAsia="Times New Roman" w:hAnsi="Times New Roman"/>
                <w:color w:val="1A171B"/>
                <w:sz w:val="24"/>
                <w:szCs w:val="24"/>
                <w:lang w:val="kk-KZ" w:eastAsia="en-GB"/>
              </w:rPr>
              <w:t xml:space="preserve">.1 </w:t>
            </w:r>
            <w:r w:rsidRPr="00010D60">
              <w:rPr>
                <w:rFonts w:ascii="Times New Roman" w:hAnsi="Times New Roman"/>
                <w:color w:val="1A171B"/>
                <w:sz w:val="24"/>
                <w:szCs w:val="24"/>
                <w:lang w:val="kk-KZ" w:eastAsia="en-GB"/>
              </w:rPr>
              <w:t xml:space="preserve">мәтін мазмұны бойынша шешім табуға бағытталған </w:t>
            </w:r>
            <w:r w:rsidRPr="00010D60">
              <w:rPr>
                <w:rFonts w:ascii="Times New Roman" w:hAnsi="Times New Roman"/>
                <w:sz w:val="24"/>
                <w:szCs w:val="24"/>
                <w:lang w:val="kk-KZ"/>
              </w:rPr>
              <w:t>сұрақтар қоюжәне жауап беру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Мәтіннің тақырыбы мен негізгі ойды </w:t>
            </w:r>
            <w:r w:rsidRPr="00010D60">
              <w:rPr>
                <w:rFonts w:ascii="Times New Roman" w:eastAsia="Times New Roman" w:hAnsi="Times New Roman"/>
                <w:color w:val="000000"/>
                <w:sz w:val="24"/>
                <w:szCs w:val="24"/>
                <w:lang w:val="kk-KZ" w:eastAsia="en-GB"/>
              </w:rPr>
              <w:t xml:space="preserve">анықтау </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w:t>
            </w:r>
            <w:r w:rsidRPr="00010D60">
              <w:rPr>
                <w:rFonts w:ascii="Times New Roman" w:eastAsia="Times New Roman" w:hAnsi="Times New Roman"/>
                <w:sz w:val="24"/>
                <w:szCs w:val="24"/>
                <w:lang w:val="kk-KZ" w:eastAsia="en-GB"/>
              </w:rPr>
              <w:t>.1 мәтіннің тақырыбы мен мазмұнының өзара сәйкестігін анықтау және о</w:t>
            </w:r>
            <w:r>
              <w:rPr>
                <w:rFonts w:ascii="Times New Roman" w:eastAsia="Times New Roman" w:hAnsi="Times New Roman"/>
                <w:sz w:val="24"/>
                <w:szCs w:val="24"/>
                <w:lang w:val="kk-KZ" w:eastAsia="en-GB"/>
              </w:rPr>
              <w:t xml:space="preserve">ндағы негізгі ойды тұжырымдау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172"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Қатені табу және түзету</w:t>
            </w:r>
          </w:p>
        </w:tc>
        <w:tc>
          <w:tcPr>
            <w:tcW w:w="2036"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4.3.</w:t>
            </w:r>
            <w:r>
              <w:rPr>
                <w:rFonts w:ascii="Times New Roman" w:eastAsia="Times New Roman" w:hAnsi="Times New Roman"/>
                <w:sz w:val="24"/>
                <w:szCs w:val="24"/>
                <w:lang w:val="kk-KZ"/>
              </w:rPr>
              <w:t>3</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стилистикалық қателерді мұғалімінің көмегімен анықтап</w:t>
            </w:r>
            <w:r w:rsidRPr="00010D60">
              <w:rPr>
                <w:rFonts w:ascii="Times New Roman" w:hAnsi="Times New Roman"/>
                <w:color w:val="1A171B"/>
                <w:sz w:val="24"/>
                <w:szCs w:val="24"/>
                <w:lang w:val="kk-KZ" w:eastAsia="en-GB"/>
              </w:rPr>
              <w:t xml:space="preserve"> түзету</w:t>
            </w:r>
            <w:r w:rsidRPr="00010D60">
              <w:rPr>
                <w:rFonts w:ascii="Times New Roman" w:hAnsi="Times New Roman"/>
                <w:sz w:val="24"/>
                <w:szCs w:val="24"/>
                <w:lang w:val="kk-KZ"/>
              </w:rPr>
              <w:t xml:space="preserve">; өз бетінше пунктуациялық, орфографиялық, грамматикалық  нормаларға сәйкес жазба </w:t>
            </w:r>
            <w:r w:rsidRPr="00010D60">
              <w:rPr>
                <w:rFonts w:ascii="Times New Roman" w:hAnsi="Times New Roman"/>
                <w:color w:val="1A171B"/>
                <w:sz w:val="24"/>
                <w:szCs w:val="24"/>
                <w:lang w:val="kk-KZ" w:eastAsia="en-GB"/>
              </w:rPr>
              <w:t xml:space="preserve">жұмысын </w:t>
            </w:r>
            <w:r w:rsidRPr="00010D60">
              <w:rPr>
                <w:rFonts w:ascii="Times New Roman" w:hAnsi="Times New Roman"/>
                <w:color w:val="1A171B"/>
                <w:sz w:val="24"/>
                <w:szCs w:val="24"/>
                <w:lang w:val="kk-KZ" w:eastAsia="en-GB"/>
              </w:rPr>
              <w:lastRenderedPageBreak/>
              <w:t>түзету</w:t>
            </w:r>
            <w:r w:rsidRPr="00010D60">
              <w:rPr>
                <w:rFonts w:ascii="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 xml:space="preserve">4 </w:t>
            </w:r>
            <w:r w:rsidRPr="00010D60">
              <w:rPr>
                <w:rFonts w:ascii="Times New Roman" w:eastAsia="Times New Roman" w:hAnsi="Times New Roman"/>
                <w:color w:val="000000"/>
                <w:sz w:val="24"/>
                <w:szCs w:val="24"/>
                <w:lang w:val="kk-KZ" w:eastAsia="en-GB"/>
              </w:rPr>
              <w:t>Каллиграфиялық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4.3.4</w:t>
            </w:r>
            <w:r w:rsidRPr="00010D60">
              <w:rPr>
                <w:rFonts w:ascii="Times New Roman" w:eastAsia="Times New Roman" w:hAnsi="Times New Roman"/>
                <w:sz w:val="24"/>
                <w:szCs w:val="24"/>
                <w:lang w:val="kk-KZ"/>
              </w:rPr>
              <w:t xml:space="preserve">.1 каллиграфиялық нормаларды сақтау және  жазу техникасын жетілдіру және </w:t>
            </w:r>
            <w:r w:rsidRPr="00010D60">
              <w:rPr>
                <w:rFonts w:ascii="Times New Roman" w:eastAsia="Times New Roman" w:hAnsi="Times New Roman"/>
                <w:sz w:val="24"/>
                <w:szCs w:val="24"/>
                <w:lang w:val="kk-KZ" w:eastAsia="en-GB"/>
              </w:rPr>
              <w:t>таза жазу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sz w:val="24"/>
                <w:szCs w:val="24"/>
                <w:lang w:val="kk-KZ" w:eastAsia="en-GB"/>
              </w:rPr>
              <w:t>3.7</w:t>
            </w:r>
            <w:r>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4.3.7.1 </w:t>
            </w:r>
            <w:r w:rsidRPr="00010D60">
              <w:rPr>
                <w:rFonts w:ascii="Times New Roman" w:hAnsi="Times New Roman"/>
                <w:sz w:val="24"/>
                <w:szCs w:val="24"/>
                <w:lang w:val="kk-KZ"/>
              </w:rPr>
              <w:t>жай және құрмалас сөйлемдерді сызба бойынша құрау және тыныс белгілерін қою</w:t>
            </w:r>
            <w:r>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color w:val="000000"/>
                <w:sz w:val="24"/>
                <w:szCs w:val="24"/>
                <w:lang w:val="kk-KZ" w:eastAsia="en-GB"/>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4.3.7.2 </w:t>
            </w:r>
            <w:r w:rsidRPr="00010D60">
              <w:rPr>
                <w:rFonts w:ascii="Times New Roman" w:hAnsi="Times New Roman"/>
                <w:sz w:val="24"/>
                <w:szCs w:val="24"/>
                <w:lang w:val="kk-KZ"/>
              </w:rPr>
              <w:t>сөйлемнің бірыңғай мүшелерін ажырату және тыныс белгісін (үтір, қос нүкте) дұрыс қою</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Тілдік нормалардың қолданысы</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en-US" w:eastAsia="en-GB"/>
              </w:rPr>
              <w:t xml:space="preserve">4.1 </w:t>
            </w:r>
            <w:r w:rsidRPr="00010D60">
              <w:rPr>
                <w:rFonts w:ascii="Times New Roman" w:eastAsia="Times New Roman" w:hAnsi="Times New Roman"/>
                <w:color w:val="000000"/>
                <w:sz w:val="24"/>
                <w:szCs w:val="24"/>
                <w:lang w:val="kk-KZ" w:eastAsia="en-GB"/>
              </w:rPr>
              <w:t>Орфографиялық, орфоэпиялық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4.4.1.1 сөзге қосымшалар жалғау кезінде дыбыс үндестігін ескеріп қолдану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4.4.1.2 сөзге қосымшалар жалғау кезінде буын үндестігін ескеріп қолдану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4.4.1.3 айтылуы мен жазылуында айырмашылығы бар сөздерді жазу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val="restart"/>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eastAsia="en-GB"/>
              </w:rPr>
              <w:t xml:space="preserve">2 </w:t>
            </w:r>
            <w:r w:rsidRPr="00010D60">
              <w:rPr>
                <w:rFonts w:ascii="Times New Roman" w:eastAsia="Times New Roman" w:hAnsi="Times New Roman"/>
                <w:color w:val="000000"/>
                <w:sz w:val="24"/>
                <w:szCs w:val="24"/>
                <w:lang w:val="kk-KZ" w:eastAsia="en-GB"/>
              </w:rPr>
              <w:t xml:space="preserve">Грамматикалық нормаларды сақтау  </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4.4.2.1 күрделі сөздердің түрлерін ажырата алу (біріккен сөз, қос сөз, қысқарған сөз)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4.4.2.2 бірігу, қосарлану, тіркесу жолымен туынды сөздер жасау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sz w:val="24"/>
                <w:szCs w:val="24"/>
                <w:lang w:val="kk-KZ"/>
              </w:rPr>
              <w:t>4.</w:t>
            </w:r>
            <w:r w:rsidRPr="00010D60">
              <w:rPr>
                <w:rFonts w:ascii="Times New Roman" w:eastAsia="Times New Roman" w:hAnsi="Times New Roman"/>
                <w:sz w:val="24"/>
                <w:szCs w:val="24"/>
                <w:lang w:val="kk-KZ"/>
              </w:rPr>
              <w:t>4.2</w:t>
            </w:r>
            <w:r w:rsidRPr="00010D60">
              <w:rPr>
                <w:rFonts w:ascii="Times New Roman" w:eastAsia="Times New Roman" w:hAnsi="Times New Roman"/>
                <w:bCs/>
                <w:sz w:val="24"/>
                <w:szCs w:val="24"/>
                <w:lang w:val="kk-KZ"/>
              </w:rPr>
              <w:t xml:space="preserve">.5 үстеуді мағынасына қарай ажырату, </w:t>
            </w:r>
            <w:r w:rsidRPr="00010D60">
              <w:rPr>
                <w:rFonts w:ascii="Times New Roman" w:eastAsia="Times New Roman" w:hAnsi="Times New Roman"/>
                <w:sz w:val="24"/>
                <w:szCs w:val="24"/>
                <w:lang w:val="kk-KZ"/>
              </w:rPr>
              <w:t>етістікпен байланыстырып сөйлемде қолдану</w:t>
            </w:r>
          </w:p>
        </w:tc>
      </w:tr>
      <w:tr w:rsidR="008D1B2E" w:rsidRPr="00010D60" w:rsidTr="00B2481C">
        <w:tc>
          <w:tcPr>
            <w:tcW w:w="5000" w:type="pct"/>
            <w:gridSpan w:val="4"/>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2 тоқсан</w:t>
            </w:r>
          </w:p>
        </w:tc>
      </w:tr>
      <w:tr w:rsidR="008D1B2E" w:rsidRPr="00FB42BD" w:rsidTr="00B2481C">
        <w:tc>
          <w:tcPr>
            <w:tcW w:w="911" w:type="pct"/>
            <w:vMerge w:val="restart"/>
            <w:tcBorders>
              <w:top w:val="single" w:sz="4" w:space="0" w:color="auto"/>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 Мәдени мұра</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 </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 Мамандықтар әлемі</w:t>
            </w:r>
          </w:p>
        </w:tc>
        <w:tc>
          <w:tcPr>
            <w:tcW w:w="881"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172" w:type="pct"/>
            <w:tcBorders>
              <w:top w:val="single" w:sz="4" w:space="0" w:color="auto"/>
              <w:left w:val="single" w:sz="4" w:space="0" w:color="auto"/>
              <w:right w:val="single" w:sz="4" w:space="0" w:color="auto"/>
            </w:tcBorders>
            <w:vAlign w:val="center"/>
          </w:tcPr>
          <w:p w:rsidR="008D1B2E" w:rsidRPr="00010D60" w:rsidRDefault="008D1B2E" w:rsidP="006353BC">
            <w:pPr>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036"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сұхбаттасының жасын</w:t>
            </w:r>
            <w:r>
              <w:rPr>
                <w:rFonts w:ascii="Times New Roman" w:hAnsi="Times New Roman"/>
                <w:sz w:val="24"/>
                <w:szCs w:val="24"/>
                <w:lang w:val="kk-KZ"/>
              </w:rPr>
              <w:t xml:space="preserve"> </w:t>
            </w:r>
            <w:r w:rsidRPr="00010D60">
              <w:rPr>
                <w:rFonts w:ascii="Times New Roman" w:hAnsi="Times New Roman"/>
                <w:sz w:val="24"/>
                <w:szCs w:val="24"/>
                <w:lang w:val="kk-KZ"/>
              </w:rPr>
              <w:t>ескере отырып, белгілі бір тақырып аясында әңгімелесу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 xml:space="preserve">1.5 Тыңдалған материал </w:t>
            </w:r>
            <w:r>
              <w:rPr>
                <w:rFonts w:ascii="Times New Roman" w:eastAsia="Times New Roman" w:hAnsi="Times New Roman"/>
                <w:color w:val="000000"/>
                <w:sz w:val="24"/>
                <w:szCs w:val="24"/>
                <w:lang w:val="kk-KZ" w:eastAsia="en-GB"/>
              </w:rPr>
              <w:t>бойынша</w:t>
            </w:r>
            <w:r w:rsidRPr="00010D60">
              <w:rPr>
                <w:rFonts w:ascii="Times New Roman" w:eastAsia="Times New Roman" w:hAnsi="Times New Roman"/>
                <w:color w:val="000000"/>
                <w:sz w:val="24"/>
                <w:szCs w:val="24"/>
                <w:lang w:val="kk-KZ" w:eastAsia="en-GB"/>
              </w:rPr>
              <w:t xml:space="preserve"> өз пікірін білдіру </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color w:val="000000"/>
                <w:sz w:val="24"/>
                <w:szCs w:val="24"/>
                <w:lang w:val="kk-KZ" w:eastAsia="en-GB"/>
              </w:rPr>
              <w:t xml:space="preserve">4.1.5.1 </w:t>
            </w:r>
            <w:r w:rsidRPr="00010D60">
              <w:rPr>
                <w:rFonts w:ascii="Times New Roman" w:hAnsi="Times New Roman"/>
                <w:color w:val="000000"/>
                <w:sz w:val="24"/>
                <w:szCs w:val="24"/>
                <w:lang w:val="kk-KZ" w:eastAsia="en-GB"/>
              </w:rPr>
              <w:t>аудио-бейнежазба мазмұнын өзіндік бағалау</w:t>
            </w:r>
            <w:r>
              <w:rPr>
                <w:rFonts w:ascii="Times New Roman" w:eastAsia="Times New Roman" w:hAnsi="Times New Roman"/>
                <w:color w:val="000000"/>
                <w:sz w:val="24"/>
                <w:szCs w:val="24"/>
                <w:lang w:val="kk-KZ" w:eastAsia="en-GB"/>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2.2</w:t>
            </w:r>
            <w:r w:rsidRPr="00010D60">
              <w:rPr>
                <w:rFonts w:ascii="Times New Roman" w:eastAsia="Times New Roman" w:hAnsi="Times New Roman"/>
                <w:color w:val="000000"/>
                <w:sz w:val="24"/>
                <w:szCs w:val="24"/>
                <w:lang w:val="kk-KZ" w:eastAsia="en-GB"/>
              </w:rPr>
              <w:t xml:space="preserve"> Мәтін мазмұны бойынша сұрақтар қою және жауап беру</w:t>
            </w:r>
          </w:p>
        </w:tc>
        <w:tc>
          <w:tcPr>
            <w:tcW w:w="2036"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1A171B"/>
                <w:sz w:val="24"/>
                <w:szCs w:val="24"/>
                <w:lang w:val="kk-KZ" w:eastAsia="en-GB"/>
              </w:rPr>
              <w:t>4.2.</w:t>
            </w:r>
            <w:r>
              <w:rPr>
                <w:rFonts w:ascii="Times New Roman" w:eastAsia="Times New Roman" w:hAnsi="Times New Roman"/>
                <w:color w:val="1A171B"/>
                <w:sz w:val="24"/>
                <w:szCs w:val="24"/>
                <w:lang w:val="kk-KZ" w:eastAsia="en-GB"/>
              </w:rPr>
              <w:t>2</w:t>
            </w:r>
            <w:r w:rsidRPr="00010D60">
              <w:rPr>
                <w:rFonts w:ascii="Times New Roman" w:eastAsia="Times New Roman" w:hAnsi="Times New Roman"/>
                <w:color w:val="1A171B"/>
                <w:sz w:val="24"/>
                <w:szCs w:val="24"/>
                <w:lang w:val="kk-KZ" w:eastAsia="en-GB"/>
              </w:rPr>
              <w:t xml:space="preserve">.1 </w:t>
            </w:r>
            <w:r w:rsidRPr="00010D60">
              <w:rPr>
                <w:rFonts w:ascii="Times New Roman" w:hAnsi="Times New Roman"/>
                <w:color w:val="1A171B"/>
                <w:sz w:val="24"/>
                <w:szCs w:val="24"/>
                <w:lang w:val="kk-KZ" w:eastAsia="en-GB"/>
              </w:rPr>
              <w:t xml:space="preserve">мәтін мазмұны бойынша шешім табуға бағытталған </w:t>
            </w:r>
            <w:r>
              <w:rPr>
                <w:rFonts w:ascii="Times New Roman" w:hAnsi="Times New Roman"/>
                <w:sz w:val="24"/>
                <w:szCs w:val="24"/>
                <w:lang w:val="kk-KZ"/>
              </w:rPr>
              <w:t xml:space="preserve">сұрақтар қою </w:t>
            </w:r>
            <w:r w:rsidRPr="00010D60">
              <w:rPr>
                <w:rFonts w:ascii="Times New Roman" w:hAnsi="Times New Roman"/>
                <w:sz w:val="24"/>
                <w:szCs w:val="24"/>
                <w:lang w:val="kk-KZ"/>
              </w:rPr>
              <w:t>және жауап беру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2.3</w:t>
            </w:r>
            <w:r w:rsidRPr="00010D60">
              <w:rPr>
                <w:rFonts w:ascii="Times New Roman" w:eastAsia="Times New Roman" w:hAnsi="Times New Roman"/>
                <w:color w:val="000000"/>
                <w:sz w:val="24"/>
                <w:szCs w:val="24"/>
                <w:lang w:val="kk-KZ" w:eastAsia="en-GB"/>
              </w:rPr>
              <w:t xml:space="preserve"> Мәтіннің тақ</w:t>
            </w:r>
            <w:r>
              <w:rPr>
                <w:rFonts w:ascii="Times New Roman" w:eastAsia="Times New Roman" w:hAnsi="Times New Roman"/>
                <w:color w:val="000000"/>
                <w:sz w:val="24"/>
                <w:szCs w:val="24"/>
                <w:lang w:val="kk-KZ" w:eastAsia="en-GB"/>
              </w:rPr>
              <w:t xml:space="preserve">ырыбы мен негізгі ойды </w:t>
            </w:r>
            <w:r w:rsidRPr="00010D60">
              <w:rPr>
                <w:rFonts w:ascii="Times New Roman" w:eastAsia="Times New Roman" w:hAnsi="Times New Roman"/>
                <w:color w:val="000000"/>
                <w:sz w:val="24"/>
                <w:szCs w:val="24"/>
                <w:lang w:val="kk-KZ" w:eastAsia="en-GB"/>
              </w:rPr>
              <w:t xml:space="preserve">анықтау </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w:t>
            </w:r>
            <w:r w:rsidRPr="00010D60">
              <w:rPr>
                <w:rFonts w:ascii="Times New Roman" w:eastAsia="Times New Roman" w:hAnsi="Times New Roman"/>
                <w:sz w:val="24"/>
                <w:szCs w:val="24"/>
                <w:lang w:val="kk-KZ" w:eastAsia="en-GB"/>
              </w:rPr>
              <w:t>.1 мәтіннің тақырыбы мен мазмұнының өзара сәйкестігін анықтау және о</w:t>
            </w:r>
            <w:r>
              <w:rPr>
                <w:rFonts w:ascii="Times New Roman" w:eastAsia="Times New Roman" w:hAnsi="Times New Roman"/>
                <w:sz w:val="24"/>
                <w:szCs w:val="24"/>
                <w:lang w:val="kk-KZ" w:eastAsia="en-GB"/>
              </w:rPr>
              <w:t xml:space="preserve">ндағы негізгі ойды тұжырымдау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4.2.4</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дереккөздерден (мәтін, сөздік, сызба, кесте, диаграмма) қажетті ақпараттарды табу, кездескен жаңа сөздердің мағынасын мәтін</w:t>
            </w:r>
            <w:r>
              <w:rPr>
                <w:rFonts w:ascii="Times New Roman" w:hAnsi="Times New Roman"/>
                <w:sz w:val="24"/>
                <w:szCs w:val="24"/>
                <w:lang w:val="kk-KZ"/>
              </w:rPr>
              <w:t xml:space="preserve"> </w:t>
            </w:r>
            <w:r w:rsidRPr="00010D60">
              <w:rPr>
                <w:rFonts w:ascii="Times New Roman" w:hAnsi="Times New Roman"/>
                <w:sz w:val="24"/>
                <w:szCs w:val="24"/>
                <w:lang w:val="kk-KZ"/>
              </w:rPr>
              <w:t>бойынша анықтап, ақпаратты қорытындылау</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Жазылым</w:t>
            </w:r>
          </w:p>
        </w:tc>
        <w:tc>
          <w:tcPr>
            <w:tcW w:w="1172"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036"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4.3.</w:t>
            </w:r>
            <w:r>
              <w:rPr>
                <w:rFonts w:ascii="Times New Roman" w:eastAsia="Times New Roman" w:hAnsi="Times New Roman"/>
                <w:sz w:val="24"/>
                <w:szCs w:val="24"/>
                <w:lang w:val="kk-KZ" w:eastAsia="en-GB"/>
              </w:rPr>
              <w:t>1</w:t>
            </w:r>
            <w:r w:rsidRPr="00010D60">
              <w:rPr>
                <w:rFonts w:ascii="Times New Roman" w:eastAsia="Times New Roman" w:hAnsi="Times New Roman"/>
                <w:sz w:val="24"/>
                <w:szCs w:val="24"/>
                <w:lang w:val="kk-KZ" w:eastAsia="en-GB"/>
              </w:rPr>
              <w:t xml:space="preserve">.1 қажетті сөздерді қолданыпбелгілі стильде мәтін </w:t>
            </w:r>
            <w:r w:rsidRPr="00010D60">
              <w:rPr>
                <w:rFonts w:ascii="Times New Roman" w:eastAsia="Times New Roman" w:hAnsi="Times New Roman"/>
                <w:sz w:val="24"/>
                <w:szCs w:val="24"/>
                <w:lang w:val="kk-KZ" w:eastAsia="en-GB"/>
              </w:rPr>
              <w:lastRenderedPageBreak/>
              <w:t xml:space="preserve">(мақала, мінездеме,) жазу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Қатені табу және түзету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rPr>
                <w:rFonts w:ascii="Times New Roman" w:hAnsi="Times New Roman"/>
                <w:sz w:val="24"/>
                <w:szCs w:val="24"/>
                <w:lang w:val="kk-KZ"/>
              </w:rPr>
            </w:pPr>
            <w:r w:rsidRPr="00010D60">
              <w:rPr>
                <w:rFonts w:ascii="Times New Roman" w:hAnsi="Times New Roman"/>
                <w:sz w:val="24"/>
                <w:szCs w:val="24"/>
                <w:lang w:val="kk-KZ"/>
              </w:rPr>
              <w:t>4.3.</w:t>
            </w:r>
            <w:r>
              <w:rPr>
                <w:rFonts w:ascii="Times New Roman" w:hAnsi="Times New Roman"/>
                <w:sz w:val="24"/>
                <w:szCs w:val="24"/>
                <w:lang w:val="kk-KZ"/>
              </w:rPr>
              <w:t>3</w:t>
            </w:r>
            <w:r w:rsidRPr="00010D60">
              <w:rPr>
                <w:rFonts w:ascii="Times New Roman" w:hAnsi="Times New Roman"/>
                <w:sz w:val="24"/>
                <w:szCs w:val="24"/>
                <w:lang w:val="kk-KZ"/>
              </w:rPr>
              <w:t>.1 стилистикалық қателерді мұғалімінің көмегімен анықтап</w:t>
            </w:r>
            <w:r w:rsidRPr="00010D60">
              <w:rPr>
                <w:rFonts w:ascii="Times New Roman" w:hAnsi="Times New Roman"/>
                <w:color w:val="1A171B"/>
                <w:sz w:val="24"/>
                <w:szCs w:val="24"/>
                <w:lang w:val="kk-KZ" w:eastAsia="en-GB"/>
              </w:rPr>
              <w:t xml:space="preserve"> түзету</w:t>
            </w:r>
            <w:r w:rsidRPr="00010D60">
              <w:rPr>
                <w:rFonts w:ascii="Times New Roman" w:hAnsi="Times New Roman"/>
                <w:sz w:val="24"/>
                <w:szCs w:val="24"/>
                <w:lang w:val="kk-KZ"/>
              </w:rPr>
              <w:t xml:space="preserve">; өз бетінше пунктуациялық, орфографиялық, грамматикалық  нормаларға сәйкес жазба </w:t>
            </w:r>
            <w:r w:rsidRPr="00010D60">
              <w:rPr>
                <w:rFonts w:ascii="Times New Roman" w:hAnsi="Times New Roman"/>
                <w:color w:val="1A171B"/>
                <w:sz w:val="24"/>
                <w:szCs w:val="24"/>
                <w:lang w:val="kk-KZ" w:eastAsia="en-GB"/>
              </w:rPr>
              <w:t>жұмысын түзету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3.4 </w:t>
            </w:r>
            <w:r w:rsidRPr="00010D60">
              <w:rPr>
                <w:rFonts w:ascii="Times New Roman" w:eastAsia="Times New Roman" w:hAnsi="Times New Roman"/>
                <w:color w:val="000000"/>
                <w:sz w:val="24"/>
                <w:szCs w:val="24"/>
                <w:lang w:val="kk-KZ" w:eastAsia="en-GB"/>
              </w:rPr>
              <w:t>Каллиграфиялық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4.3.</w:t>
            </w:r>
            <w:r>
              <w:rPr>
                <w:rFonts w:ascii="Times New Roman" w:eastAsia="Times New Roman" w:hAnsi="Times New Roman"/>
                <w:sz w:val="24"/>
                <w:szCs w:val="24"/>
                <w:lang w:val="kk-KZ"/>
              </w:rPr>
              <w:t>4</w:t>
            </w:r>
            <w:r w:rsidRPr="00010D60">
              <w:rPr>
                <w:rFonts w:ascii="Times New Roman" w:eastAsia="Times New Roman" w:hAnsi="Times New Roman"/>
                <w:sz w:val="24"/>
                <w:szCs w:val="24"/>
                <w:lang w:val="kk-KZ"/>
              </w:rPr>
              <w:t>.1 каллиг</w:t>
            </w:r>
            <w:r>
              <w:rPr>
                <w:rFonts w:ascii="Times New Roman" w:eastAsia="Times New Roman" w:hAnsi="Times New Roman"/>
                <w:sz w:val="24"/>
                <w:szCs w:val="24"/>
                <w:lang w:val="kk-KZ"/>
              </w:rPr>
              <w:t>рафиялық нормаларды сақтау және</w:t>
            </w:r>
            <w:r w:rsidRPr="00010D60">
              <w:rPr>
                <w:rFonts w:ascii="Times New Roman" w:eastAsia="Times New Roman" w:hAnsi="Times New Roman"/>
                <w:sz w:val="24"/>
                <w:szCs w:val="24"/>
                <w:lang w:val="kk-KZ"/>
              </w:rPr>
              <w:t xml:space="preserve"> жазу техникасын жетілдіру және </w:t>
            </w:r>
            <w:r w:rsidRPr="00010D60">
              <w:rPr>
                <w:rFonts w:ascii="Times New Roman" w:eastAsia="Times New Roman" w:hAnsi="Times New Roman"/>
                <w:sz w:val="24"/>
                <w:szCs w:val="24"/>
                <w:lang w:val="kk-KZ" w:eastAsia="en-GB"/>
              </w:rPr>
              <w:t>таза жазу</w:t>
            </w:r>
          </w:p>
        </w:tc>
      </w:tr>
      <w:tr w:rsidR="008D1B2E" w:rsidRPr="000F5829"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3.5</w:t>
            </w:r>
            <w:r w:rsidRPr="00010D60">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4.3.5</w:t>
            </w:r>
            <w:r w:rsidRPr="00010D60">
              <w:rPr>
                <w:rFonts w:ascii="Times New Roman" w:eastAsia="Times New Roman" w:hAnsi="Times New Roman"/>
                <w:sz w:val="24"/>
                <w:szCs w:val="24"/>
                <w:lang w:val="kk-KZ"/>
              </w:rPr>
              <w:t>.3 диалогтің тыныс белгілерін қолдану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right w:val="single" w:sz="4" w:space="0" w:color="auto"/>
            </w:tcBorders>
            <w:hideMark/>
          </w:tcPr>
          <w:p w:rsidR="008D1B2E" w:rsidRPr="000F5829" w:rsidRDefault="008D1B2E" w:rsidP="006353BC">
            <w:pPr>
              <w:widowControl w:val="0"/>
              <w:autoSpaceDE w:val="0"/>
              <w:autoSpaceDN w:val="0"/>
              <w:adjustRightInd w:val="0"/>
              <w:spacing w:after="0" w:line="240" w:lineRule="auto"/>
              <w:rPr>
                <w:rFonts w:ascii="Times New Roman" w:eastAsia="Times New Roman" w:hAnsi="Times New Roman"/>
                <w:bCs/>
                <w:sz w:val="24"/>
                <w:szCs w:val="24"/>
                <w:lang w:val="kk-KZ"/>
              </w:rPr>
            </w:pPr>
            <w:r w:rsidRPr="00010D60">
              <w:rPr>
                <w:rFonts w:ascii="Times New Roman" w:eastAsia="Times New Roman" w:hAnsi="Times New Roman"/>
                <w:bCs/>
                <w:sz w:val="24"/>
                <w:szCs w:val="24"/>
                <w:lang w:val="kk-KZ"/>
              </w:rPr>
              <w:t>Тілдік нормалардың қолданысы</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F5829">
              <w:rPr>
                <w:rFonts w:ascii="Times New Roman" w:eastAsia="Times New Roman" w:hAnsi="Times New Roman"/>
                <w:color w:val="000000"/>
                <w:sz w:val="24"/>
                <w:szCs w:val="24"/>
                <w:lang w:val="kk-KZ" w:eastAsia="en-GB"/>
              </w:rPr>
              <w:t xml:space="preserve">4.1 </w:t>
            </w:r>
            <w:r w:rsidRPr="00010D60">
              <w:rPr>
                <w:rFonts w:ascii="Times New Roman" w:eastAsia="Times New Roman" w:hAnsi="Times New Roman"/>
                <w:color w:val="000000"/>
                <w:sz w:val="24"/>
                <w:szCs w:val="24"/>
                <w:lang w:val="kk-KZ" w:eastAsia="en-GB"/>
              </w:rPr>
              <w:t>Орфографиялық, орфоэпиялық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4.4.1.1 сөзге қосымшалар жалғау кезінде дыбыс үндестігін ескеріп қолдану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4.4.1.2 сөзге қосымшалар жалғау кезінде буын үндестігін ескеріп қолдану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4.4.1.3 айтылуы мен жазылуында айырмашылығы бар сөздерді жазу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right w:val="single" w:sz="4" w:space="0" w:color="auto"/>
            </w:tcBorders>
            <w:vAlign w:val="center"/>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sz w:val="24"/>
                <w:szCs w:val="24"/>
                <w:lang w:val="kk-KZ"/>
              </w:rPr>
              <w:t>Тілдік нормалардың қолданысы</w:t>
            </w:r>
          </w:p>
        </w:tc>
        <w:tc>
          <w:tcPr>
            <w:tcW w:w="1172"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eastAsia="en-GB"/>
              </w:rPr>
              <w:t xml:space="preserve">2 </w:t>
            </w:r>
            <w:r w:rsidRPr="00010D60">
              <w:rPr>
                <w:rFonts w:ascii="Times New Roman" w:eastAsia="Times New Roman" w:hAnsi="Times New Roman"/>
                <w:color w:val="000000"/>
                <w:sz w:val="24"/>
                <w:szCs w:val="24"/>
                <w:lang w:val="kk-KZ" w:eastAsia="en-GB"/>
              </w:rPr>
              <w:t xml:space="preserve">Грамматикалық нормаларды сақтау  </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4.4.2.1 күрделі сөздердің түрлерін  ажырата алу (біріккен сөз, қос сөз, қысқарған сөз) </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4.4.2.2 бірігу, қосарлану, тіркесу жолымен туынды сөздер жасау</w:t>
            </w:r>
          </w:p>
        </w:tc>
      </w:tr>
      <w:tr w:rsidR="008D1B2E" w:rsidRPr="00FB42BD" w:rsidTr="00B2481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bCs/>
                <w:sz w:val="24"/>
                <w:szCs w:val="24"/>
                <w:lang w:val="kk-KZ"/>
              </w:rPr>
              <w:t>4.</w:t>
            </w:r>
            <w:r w:rsidRPr="00010D60">
              <w:rPr>
                <w:rFonts w:ascii="Times New Roman" w:eastAsia="Times New Roman" w:hAnsi="Times New Roman"/>
                <w:sz w:val="24"/>
                <w:szCs w:val="24"/>
                <w:lang w:val="kk-KZ"/>
              </w:rPr>
              <w:t>4.2</w:t>
            </w:r>
            <w:r w:rsidRPr="00010D60">
              <w:rPr>
                <w:rFonts w:ascii="Times New Roman" w:eastAsia="Times New Roman" w:hAnsi="Times New Roman"/>
                <w:bCs/>
                <w:sz w:val="24"/>
                <w:szCs w:val="24"/>
                <w:lang w:val="kk-KZ"/>
              </w:rPr>
              <w:t xml:space="preserve">.5 үстеуді мағынасына қарай ажырату, </w:t>
            </w:r>
            <w:r w:rsidRPr="00010D60">
              <w:rPr>
                <w:rFonts w:ascii="Times New Roman" w:eastAsia="Times New Roman" w:hAnsi="Times New Roman"/>
                <w:sz w:val="24"/>
                <w:szCs w:val="24"/>
                <w:lang w:val="kk-KZ"/>
              </w:rPr>
              <w:t>етістікпен байланыстырып сөйлемде қолдану</w:t>
            </w:r>
          </w:p>
        </w:tc>
      </w:tr>
      <w:tr w:rsidR="008D1B2E" w:rsidRPr="00FB42BD" w:rsidTr="00B2481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4.4.2.6 сөз таптарының сөйлемдегі қызметін анықтау</w:t>
            </w:r>
          </w:p>
        </w:tc>
      </w:tr>
      <w:tr w:rsidR="008D1B2E" w:rsidRPr="00010D60" w:rsidTr="00B2481C">
        <w:tc>
          <w:tcPr>
            <w:tcW w:w="5000" w:type="pct"/>
            <w:gridSpan w:val="4"/>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3 тоқсан</w:t>
            </w:r>
          </w:p>
        </w:tc>
      </w:tr>
      <w:tr w:rsidR="008D1B2E" w:rsidRPr="00FB42BD" w:rsidTr="00B2481C">
        <w:tc>
          <w:tcPr>
            <w:tcW w:w="911" w:type="pct"/>
            <w:vMerge w:val="restar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5. Табиғи құбылыстар </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6. Қоршаған ортаны қорғау </w:t>
            </w:r>
          </w:p>
        </w:tc>
        <w:tc>
          <w:tcPr>
            <w:tcW w:w="881"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172"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036"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сұхбаттасының жасынескере отырып, белгілі бір тақырып аясында  әңгімелесу</w:t>
            </w:r>
            <w:r>
              <w:rPr>
                <w:rFonts w:ascii="Times New Roman" w:eastAsia="Times New Roman" w:hAnsi="Times New Roman"/>
                <w:sz w:val="24"/>
                <w:szCs w:val="24"/>
                <w:lang w:val="kk-KZ"/>
              </w:rPr>
              <w:t xml:space="preserve"> </w:t>
            </w:r>
          </w:p>
        </w:tc>
      </w:tr>
      <w:tr w:rsidR="008D1B2E" w:rsidRPr="000F5829"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w:t>
            </w:r>
            <w:r w:rsidRPr="00010D60">
              <w:rPr>
                <w:rFonts w:ascii="Times New Roman" w:eastAsia="Times New Roman" w:hAnsi="Times New Roman"/>
                <w:color w:val="000000"/>
                <w:sz w:val="24"/>
                <w:szCs w:val="24"/>
                <w:lang w:val="kk-KZ" w:eastAsia="en-GB"/>
              </w:rPr>
              <w:t xml:space="preserve"> Тыңдалған материал бойынша өз пікірін білдіру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4.1.3</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аудио-бейнежазба мазмұнын өзіндік бағалау</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kk-KZ" w:eastAsia="en-GB"/>
              </w:rPr>
              <w:t xml:space="preserve"> Тыңдарманның назарын аудару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hAnsi="Times New Roman"/>
                <w:color w:val="000000"/>
                <w:sz w:val="24"/>
                <w:szCs w:val="24"/>
                <w:lang w:val="kk-KZ" w:eastAsia="en-GB"/>
              </w:rPr>
              <w:t>4.1.4</w:t>
            </w:r>
            <w:r w:rsidRPr="00010D60">
              <w:rPr>
                <w:rFonts w:ascii="Times New Roman" w:hAnsi="Times New Roman"/>
                <w:color w:val="000000"/>
                <w:sz w:val="24"/>
                <w:szCs w:val="24"/>
                <w:lang w:val="kk-KZ" w:eastAsia="en-GB"/>
              </w:rPr>
              <w:t>.1 интонацияны, вербалды емес тілдік құралдарды (қимыл, ым-ишара) және қыстырма, одағай сөздерді қолдана отырып, тақырыпқа тыңдарманды қызықтыру</w:t>
            </w:r>
            <w:r w:rsidRPr="00010D60">
              <w:rPr>
                <w:rFonts w:ascii="Times New Roman" w:eastAsia="Times New Roman" w:hAnsi="Times New Roman"/>
                <w:color w:val="000000"/>
                <w:sz w:val="24"/>
                <w:szCs w:val="24"/>
                <w:lang w:val="kk-KZ" w:eastAsia="en-GB"/>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1.</w:t>
            </w:r>
            <w:r>
              <w:rPr>
                <w:rFonts w:ascii="Times New Roman" w:eastAsia="Times New Roman" w:hAnsi="Times New Roman"/>
                <w:color w:val="000000"/>
                <w:sz w:val="24"/>
                <w:szCs w:val="24"/>
                <w:lang w:val="kk-KZ" w:eastAsia="en-GB"/>
              </w:rPr>
              <w:t>5</w:t>
            </w:r>
            <w:r w:rsidRPr="00010D60">
              <w:rPr>
                <w:rFonts w:ascii="Times New Roman" w:eastAsia="Times New Roman" w:hAnsi="Times New Roman"/>
                <w:color w:val="000000"/>
                <w:sz w:val="24"/>
                <w:szCs w:val="24"/>
                <w:lang w:val="kk-KZ" w:eastAsia="en-GB"/>
              </w:rPr>
              <w:t xml:space="preserve"> Сөздерді, дыбыстарды орфоэпиялық нормаларға сәйкес дұрыс айту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t>4.1.</w:t>
            </w:r>
            <w:r>
              <w:rPr>
                <w:rFonts w:ascii="Times New Roman" w:eastAsia="Times New Roman" w:hAnsi="Times New Roman"/>
                <w:sz w:val="24"/>
                <w:szCs w:val="24"/>
                <w:lang w:val="kk-KZ" w:eastAsia="en-GB"/>
              </w:rPr>
              <w:t>5</w:t>
            </w:r>
            <w:r w:rsidRPr="00010D60">
              <w:rPr>
                <w:rFonts w:ascii="Times New Roman" w:eastAsia="Times New Roman" w:hAnsi="Times New Roman"/>
                <w:sz w:val="24"/>
                <w:szCs w:val="24"/>
                <w:lang w:val="kk-KZ" w:eastAsia="en-GB"/>
              </w:rPr>
              <w:t>.1 сөз ішіндегі және сөз бен сөздің арасындағы буын және дыбыс үндестігін сақтап сөйлеу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val="restart"/>
            <w:tcBorders>
              <w:top w:val="single" w:sz="4" w:space="0" w:color="auto"/>
              <w:left w:val="single" w:sz="4" w:space="0" w:color="auto"/>
              <w:right w:val="single" w:sz="4" w:space="0" w:color="auto"/>
            </w:tcBorders>
            <w:vAlign w:val="center"/>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lastRenderedPageBreak/>
              <w:t xml:space="preserve">2.1 Мәтін түрлері </w:t>
            </w:r>
            <w:r w:rsidRPr="00010D60">
              <w:rPr>
                <w:rFonts w:ascii="Times New Roman" w:eastAsia="Times New Roman" w:hAnsi="Times New Roman"/>
                <w:color w:val="000000"/>
                <w:sz w:val="24"/>
                <w:szCs w:val="24"/>
                <w:lang w:val="kk-KZ" w:eastAsia="en-GB"/>
              </w:rPr>
              <w:lastRenderedPageBreak/>
              <w:t xml:space="preserve">мен </w:t>
            </w:r>
            <w:r w:rsidRPr="00010D60">
              <w:rPr>
                <w:rFonts w:ascii="Times New Roman" w:hAnsi="Times New Roman"/>
                <w:sz w:val="24"/>
                <w:szCs w:val="24"/>
                <w:lang w:val="kk-KZ"/>
              </w:rPr>
              <w:t>құрылымдық бөліктерін анықтау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eastAsia="en-GB"/>
              </w:rPr>
              <w:lastRenderedPageBreak/>
              <w:t xml:space="preserve">4.2.1.1 </w:t>
            </w:r>
            <w:r w:rsidRPr="00010D60">
              <w:rPr>
                <w:rFonts w:ascii="Times New Roman" w:hAnsi="Times New Roman"/>
                <w:sz w:val="24"/>
                <w:szCs w:val="24"/>
                <w:lang w:val="kk-KZ" w:eastAsia="en-GB"/>
              </w:rPr>
              <w:t xml:space="preserve">әңгімелеу, сипаттау, </w:t>
            </w:r>
            <w:r w:rsidRPr="00010D60">
              <w:rPr>
                <w:rFonts w:ascii="Times New Roman" w:hAnsi="Times New Roman"/>
                <w:sz w:val="24"/>
                <w:szCs w:val="24"/>
                <w:lang w:val="kk-KZ" w:eastAsia="en-GB"/>
              </w:rPr>
              <w:lastRenderedPageBreak/>
              <w:t>пайымдау мәтін түрлерін және құрылымдық бөліктерін анықтау</w:t>
            </w:r>
            <w:r w:rsidRPr="00010D60">
              <w:rPr>
                <w:rFonts w:ascii="Times New Roman" w:eastAsia="Times New Roman" w:hAnsi="Times New Roman"/>
                <w:sz w:val="24"/>
                <w:szCs w:val="24"/>
                <w:lang w:val="kk-KZ" w:eastAsia="en-GB"/>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tcBorders>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 xml:space="preserve">3 Мәтіннің тақырыбы мен негізгі ойды </w:t>
            </w:r>
            <w:r w:rsidRPr="00010D60">
              <w:rPr>
                <w:rFonts w:ascii="Times New Roman" w:eastAsia="Times New Roman" w:hAnsi="Times New Roman"/>
                <w:color w:val="000000"/>
                <w:sz w:val="24"/>
                <w:szCs w:val="24"/>
                <w:lang w:val="kk-KZ" w:eastAsia="en-GB"/>
              </w:rPr>
              <w:t xml:space="preserve">анықтау </w:t>
            </w:r>
          </w:p>
        </w:tc>
        <w:tc>
          <w:tcPr>
            <w:tcW w:w="2036"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4.2.3</w:t>
            </w:r>
            <w:r w:rsidRPr="00010D60">
              <w:rPr>
                <w:rFonts w:ascii="Times New Roman" w:eastAsia="Times New Roman" w:hAnsi="Times New Roman"/>
                <w:sz w:val="24"/>
                <w:szCs w:val="24"/>
                <w:lang w:val="kk-KZ" w:eastAsia="en-GB"/>
              </w:rPr>
              <w:t>.1 мәтіннің тақырыбы мен мазмұнының өзара сәйкестігін анықтау және ондағы негізгі ойды тұжырымдау</w:t>
            </w:r>
            <w:r w:rsidRPr="00010D60">
              <w:rPr>
                <w:rFonts w:ascii="Times New Roman" w:eastAsia="Times New Roman" w:hAnsi="Times New Roman"/>
                <w:color w:val="1A171B"/>
                <w:sz w:val="24"/>
                <w:szCs w:val="24"/>
                <w:lang w:val="kk-KZ" w:eastAsia="en-GB"/>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036"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4.2.4</w:t>
            </w:r>
            <w:r w:rsidRPr="00010D60">
              <w:rPr>
                <w:rFonts w:ascii="Times New Roman" w:hAnsi="Times New Roman"/>
                <w:sz w:val="24"/>
                <w:szCs w:val="24"/>
                <w:lang w:val="kk-KZ"/>
              </w:rPr>
              <w:t>.1 дереккөздерден (мәтін, сөздік, сызба, кесте, диаграмма) қажетті ақпараттарды табу, кездескен жаңа сөздердің мағынасын мәнмәтінбойынша анықтап, ақпаратты қорытындылау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vAlign w:val="center"/>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Жазылым </w:t>
            </w: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eastAsia="en-GB"/>
              </w:rPr>
              <w:t>4.3.2</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color w:val="1A171B"/>
                <w:sz w:val="24"/>
                <w:szCs w:val="24"/>
                <w:lang w:val="kk-KZ" w:eastAsia="en-GB"/>
              </w:rPr>
              <w:t>мәт</w:t>
            </w:r>
            <w:r>
              <w:rPr>
                <w:rFonts w:ascii="Times New Roman" w:eastAsia="Times New Roman" w:hAnsi="Times New Roman"/>
                <w:color w:val="1A171B"/>
                <w:sz w:val="24"/>
                <w:szCs w:val="24"/>
                <w:lang w:val="kk-KZ" w:eastAsia="en-GB"/>
              </w:rPr>
              <w:t xml:space="preserve">інді (жаңалық, жарнама) сызба, </w:t>
            </w:r>
            <w:r w:rsidRPr="00010D60">
              <w:rPr>
                <w:rFonts w:ascii="Times New Roman" w:eastAsia="Times New Roman" w:hAnsi="Times New Roman"/>
                <w:color w:val="1A171B"/>
                <w:sz w:val="24"/>
                <w:szCs w:val="24"/>
                <w:lang w:val="kk-KZ" w:eastAsia="en-GB"/>
              </w:rPr>
              <w:t xml:space="preserve">кесте, фото және  диаграмманы қолмен сызып, компьютерде теру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3.3</w:t>
            </w:r>
            <w:r w:rsidRPr="00010D60">
              <w:rPr>
                <w:rFonts w:ascii="Times New Roman" w:eastAsia="Times New Roman" w:hAnsi="Times New Roman"/>
                <w:color w:val="000000"/>
                <w:sz w:val="24"/>
                <w:szCs w:val="24"/>
                <w:lang w:val="kk-KZ" w:eastAsia="en-GB"/>
              </w:rPr>
              <w:t xml:space="preserve"> Қатені табу және түзету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hAnsi="Times New Roman"/>
                <w:sz w:val="24"/>
                <w:szCs w:val="24"/>
                <w:lang w:val="kk-KZ"/>
              </w:rPr>
              <w:t>4.3.</w:t>
            </w:r>
            <w:r>
              <w:rPr>
                <w:rFonts w:ascii="Times New Roman" w:hAnsi="Times New Roman"/>
                <w:sz w:val="24"/>
                <w:szCs w:val="24"/>
                <w:lang w:val="kk-KZ"/>
              </w:rPr>
              <w:t>3</w:t>
            </w:r>
            <w:r w:rsidRPr="00010D60">
              <w:rPr>
                <w:rFonts w:ascii="Times New Roman" w:hAnsi="Times New Roman"/>
                <w:sz w:val="24"/>
                <w:szCs w:val="24"/>
                <w:lang w:val="kk-KZ"/>
              </w:rPr>
              <w:t>.1 стилистикалық қателерді мұғалімінің көмегімен анықтап</w:t>
            </w:r>
            <w:r w:rsidRPr="00010D60">
              <w:rPr>
                <w:rFonts w:ascii="Times New Roman" w:hAnsi="Times New Roman"/>
                <w:color w:val="1A171B"/>
                <w:sz w:val="24"/>
                <w:szCs w:val="24"/>
                <w:lang w:val="kk-KZ" w:eastAsia="en-GB"/>
              </w:rPr>
              <w:t xml:space="preserve"> түзету</w:t>
            </w:r>
            <w:r w:rsidRPr="00010D60">
              <w:rPr>
                <w:rFonts w:ascii="Times New Roman" w:hAnsi="Times New Roman"/>
                <w:sz w:val="24"/>
                <w:szCs w:val="24"/>
                <w:lang w:val="kk-KZ"/>
              </w:rPr>
              <w:t xml:space="preserve">; өз бетінше пунктуациялық, орфографиялық, грамматикалық  нормаларға сәйкес жазба </w:t>
            </w:r>
            <w:r w:rsidRPr="00010D60">
              <w:rPr>
                <w:rFonts w:ascii="Times New Roman" w:hAnsi="Times New Roman"/>
                <w:color w:val="1A171B"/>
                <w:sz w:val="24"/>
                <w:szCs w:val="24"/>
                <w:lang w:val="kk-KZ" w:eastAsia="en-GB"/>
              </w:rPr>
              <w:t>жұмысын түзету</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bottom w:val="single" w:sz="4" w:space="0" w:color="auto"/>
              <w:right w:val="single" w:sz="4" w:space="0" w:color="auto"/>
            </w:tcBorders>
            <w:vAlign w:val="center"/>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bCs/>
                <w:sz w:val="24"/>
                <w:szCs w:val="24"/>
              </w:rPr>
            </w:pPr>
            <w:r w:rsidRPr="00010D60">
              <w:rPr>
                <w:rFonts w:ascii="Times New Roman" w:eastAsia="Times New Roman" w:hAnsi="Times New Roman"/>
                <w:bCs/>
                <w:sz w:val="24"/>
                <w:szCs w:val="24"/>
                <w:lang w:val="kk-KZ"/>
              </w:rPr>
              <w:t>Тілдік нормалардың қолданысы</w:t>
            </w:r>
          </w:p>
        </w:tc>
        <w:tc>
          <w:tcPr>
            <w:tcW w:w="1172"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rPr>
              <w:t>4.</w:t>
            </w:r>
            <w:r w:rsidRPr="00010D60">
              <w:rPr>
                <w:rFonts w:ascii="Times New Roman" w:eastAsia="Times New Roman" w:hAnsi="Times New Roman"/>
                <w:sz w:val="24"/>
                <w:szCs w:val="24"/>
                <w:lang w:val="en-US"/>
              </w:rPr>
              <w:t xml:space="preserve">2 </w:t>
            </w:r>
            <w:r w:rsidRPr="00010D60">
              <w:rPr>
                <w:rFonts w:ascii="Times New Roman" w:eastAsia="Times New Roman" w:hAnsi="Times New Roman"/>
                <w:sz w:val="24"/>
                <w:szCs w:val="24"/>
                <w:lang w:val="kk-KZ"/>
              </w:rPr>
              <w:t>Грамматикалық нормаларды сақтау</w:t>
            </w:r>
          </w:p>
        </w:tc>
        <w:tc>
          <w:tcPr>
            <w:tcW w:w="2036"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4.4.2.3 зат есімді септеу, тәуелдеу емлесін білу </w:t>
            </w:r>
          </w:p>
        </w:tc>
      </w:tr>
      <w:tr w:rsidR="008D1B2E" w:rsidRPr="00010D60"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4.4.2.4 жіктеу есімдіктерін септей алу </w:t>
            </w:r>
          </w:p>
        </w:tc>
      </w:tr>
      <w:tr w:rsidR="008D1B2E" w:rsidRPr="00010D60" w:rsidTr="00B2481C">
        <w:tc>
          <w:tcPr>
            <w:tcW w:w="5000" w:type="pct"/>
            <w:gridSpan w:val="4"/>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jc w:val="center"/>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 тоқсан</w:t>
            </w:r>
          </w:p>
        </w:tc>
      </w:tr>
      <w:tr w:rsidR="008D1B2E" w:rsidRPr="00FB42BD" w:rsidTr="00B2481C">
        <w:tc>
          <w:tcPr>
            <w:tcW w:w="911" w:type="pct"/>
            <w:vMerge w:val="restar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7. Ғарышқа саяхат </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8. Болашаққа саяхат</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Тыңдалым және айтылым</w:t>
            </w: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1.1 Тыңдалған материалдың мазмұнын түсіну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4.1.1.1 тыңдаған материал бойынша негізгі тұстарын түртіп алу және солардың негізінде мәтіннің мазмұнын айту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w:t>
            </w:r>
            <w:r w:rsidRPr="00010D60">
              <w:rPr>
                <w:rFonts w:ascii="Times New Roman" w:eastAsia="Times New Roman" w:hAnsi="Times New Roman"/>
                <w:color w:val="000000"/>
                <w:sz w:val="24"/>
                <w:szCs w:val="24"/>
                <w:lang w:val="kk-KZ" w:eastAsia="en-GB"/>
              </w:rPr>
              <w:t xml:space="preserve"> Түрлі жағдаяттарда тілдік нормаларды дұрыс қолдану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сұхбаттасының жасынескере отырып, белгілі бір тақырып аясында  әңгімелесу</w:t>
            </w:r>
            <w:r w:rsidRPr="00010D60">
              <w:rPr>
                <w:rFonts w:ascii="Times New Roman" w:eastAsia="Times New Roman" w:hAnsi="Times New Roman"/>
                <w:sz w:val="24"/>
                <w:szCs w:val="24"/>
                <w:lang w:val="kk-KZ"/>
              </w:rPr>
              <w:t xml:space="preserve">  </w:t>
            </w:r>
          </w:p>
        </w:tc>
      </w:tr>
      <w:tr w:rsidR="008D1B2E" w:rsidRPr="005E2842"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w:t>
            </w:r>
            <w:r w:rsidRPr="00010D60">
              <w:rPr>
                <w:rFonts w:ascii="Times New Roman" w:eastAsia="Times New Roman" w:hAnsi="Times New Roman"/>
                <w:color w:val="000000"/>
                <w:sz w:val="24"/>
                <w:szCs w:val="24"/>
                <w:lang w:val="kk-KZ" w:eastAsia="en-GB"/>
              </w:rPr>
              <w:t xml:space="preserve"> Тыңдалған материал </w:t>
            </w:r>
            <w:r>
              <w:rPr>
                <w:rFonts w:ascii="Times New Roman" w:eastAsia="Times New Roman" w:hAnsi="Times New Roman"/>
                <w:color w:val="000000"/>
                <w:sz w:val="24"/>
                <w:szCs w:val="24"/>
                <w:lang w:val="kk-KZ" w:eastAsia="en-GB"/>
              </w:rPr>
              <w:t>бойынша</w:t>
            </w:r>
            <w:r w:rsidRPr="00010D60">
              <w:rPr>
                <w:rFonts w:ascii="Times New Roman" w:eastAsia="Times New Roman" w:hAnsi="Times New Roman"/>
                <w:color w:val="000000"/>
                <w:sz w:val="24"/>
                <w:szCs w:val="24"/>
                <w:lang w:val="kk-KZ" w:eastAsia="en-GB"/>
              </w:rPr>
              <w:t xml:space="preserve"> өз пікірін білдіру </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4.1.3</w:t>
            </w:r>
            <w:r w:rsidRPr="00010D60">
              <w:rPr>
                <w:rFonts w:ascii="Times New Roman" w:eastAsia="Times New Roman" w:hAnsi="Times New Roman"/>
                <w:color w:val="000000"/>
                <w:sz w:val="24"/>
                <w:szCs w:val="24"/>
                <w:lang w:val="kk-KZ" w:eastAsia="en-GB"/>
              </w:rPr>
              <w:t xml:space="preserve">.1 </w:t>
            </w:r>
            <w:r w:rsidRPr="00010D60">
              <w:rPr>
                <w:rFonts w:ascii="Times New Roman" w:hAnsi="Times New Roman"/>
                <w:color w:val="000000"/>
                <w:sz w:val="24"/>
                <w:szCs w:val="24"/>
                <w:lang w:val="kk-KZ" w:eastAsia="en-GB"/>
              </w:rPr>
              <w:t>аудио-бейнежазба мазмұнын өзіндік бағалау</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w:t>
            </w:r>
            <w:r w:rsidRPr="00010D60">
              <w:rPr>
                <w:rFonts w:ascii="Times New Roman" w:eastAsia="Times New Roman" w:hAnsi="Times New Roman"/>
                <w:color w:val="000000"/>
                <w:sz w:val="24"/>
                <w:szCs w:val="24"/>
                <w:lang w:val="kk-KZ" w:eastAsia="en-GB"/>
              </w:rPr>
              <w:t xml:space="preserve"> Тыңдарманның назарын аудару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hAnsi="Times New Roman"/>
                <w:sz w:val="24"/>
                <w:szCs w:val="24"/>
                <w:lang w:val="kk-KZ"/>
              </w:rPr>
            </w:pPr>
            <w:r>
              <w:rPr>
                <w:rFonts w:ascii="Times New Roman" w:hAnsi="Times New Roman"/>
                <w:color w:val="000000"/>
                <w:sz w:val="24"/>
                <w:szCs w:val="24"/>
                <w:lang w:val="kk-KZ" w:eastAsia="en-GB"/>
              </w:rPr>
              <w:t>4.1.4</w:t>
            </w:r>
            <w:r w:rsidRPr="00010D60">
              <w:rPr>
                <w:rFonts w:ascii="Times New Roman" w:hAnsi="Times New Roman"/>
                <w:color w:val="000000"/>
                <w:sz w:val="24"/>
                <w:szCs w:val="24"/>
                <w:lang w:val="kk-KZ" w:eastAsia="en-GB"/>
              </w:rPr>
              <w:t>.1 интонацияны, вербалды емес тілдік құралдарды (қимыл, ым-ишара) және қыстырма, одағай сөздерді қолдана отырып, тақырыпқа тыңдарманды қызықтыру</w:t>
            </w:r>
            <w:r>
              <w:rPr>
                <w:rFonts w:ascii="Times New Roman" w:eastAsia="Times New Roman" w:hAnsi="Times New Roman"/>
                <w:color w:val="000000"/>
                <w:sz w:val="24"/>
                <w:szCs w:val="24"/>
                <w:lang w:val="kk-KZ" w:eastAsia="en-GB"/>
              </w:rPr>
              <w:t xml:space="preserve"> </w:t>
            </w:r>
          </w:p>
        </w:tc>
      </w:tr>
      <w:tr w:rsidR="008D1B2E" w:rsidRPr="00010D60"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val="restart"/>
            <w:tcBorders>
              <w:top w:val="single" w:sz="4" w:space="0" w:color="auto"/>
              <w:left w:val="single" w:sz="4" w:space="0" w:color="auto"/>
              <w:right w:val="single" w:sz="4" w:space="0" w:color="auto"/>
            </w:tcBorders>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Оқылым</w:t>
            </w: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Жазылым </w:t>
            </w: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hAnsi="Times New Roman"/>
                <w:sz w:val="24"/>
                <w:szCs w:val="24"/>
                <w:lang w:val="kk-KZ"/>
              </w:rPr>
              <w:lastRenderedPageBreak/>
              <w:t>2.</w:t>
            </w:r>
            <w:r>
              <w:rPr>
                <w:rFonts w:ascii="Times New Roman" w:hAnsi="Times New Roman"/>
                <w:sz w:val="24"/>
                <w:szCs w:val="24"/>
                <w:lang w:val="kk-KZ"/>
              </w:rPr>
              <w:t>2</w:t>
            </w:r>
            <w:r w:rsidRPr="00010D60">
              <w:rPr>
                <w:rFonts w:ascii="Times New Roman" w:hAnsi="Times New Roman"/>
                <w:sz w:val="24"/>
                <w:szCs w:val="24"/>
                <w:lang w:val="kk-KZ"/>
              </w:rPr>
              <w:t xml:space="preserve"> </w:t>
            </w:r>
            <w:r w:rsidRPr="00010D60">
              <w:rPr>
                <w:rFonts w:ascii="Times New Roman" w:eastAsia="Times New Roman" w:hAnsi="Times New Roman"/>
                <w:color w:val="000000"/>
                <w:sz w:val="24"/>
                <w:szCs w:val="24"/>
                <w:lang w:val="kk-KZ" w:eastAsia="en-GB"/>
              </w:rPr>
              <w:t>Мәтін мазмұны бойынша сұрақтар қою және жауап беру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4.2.2</w:t>
            </w:r>
            <w:r w:rsidRPr="00010D60">
              <w:rPr>
                <w:rFonts w:ascii="Times New Roman" w:eastAsia="Times New Roman" w:hAnsi="Times New Roman"/>
                <w:color w:val="1A171B"/>
                <w:sz w:val="24"/>
                <w:szCs w:val="24"/>
                <w:lang w:val="kk-KZ" w:eastAsia="en-GB"/>
              </w:rPr>
              <w:t xml:space="preserve">.1 </w:t>
            </w:r>
            <w:r w:rsidRPr="00010D60">
              <w:rPr>
                <w:rFonts w:ascii="Times New Roman" w:hAnsi="Times New Roman"/>
                <w:color w:val="1A171B"/>
                <w:sz w:val="24"/>
                <w:szCs w:val="24"/>
                <w:lang w:val="kk-KZ" w:eastAsia="en-GB"/>
              </w:rPr>
              <w:t xml:space="preserve">мәтін мазмұны бойынша шешім табуға бағытталған </w:t>
            </w:r>
            <w:r w:rsidRPr="00010D60">
              <w:rPr>
                <w:rFonts w:ascii="Times New Roman" w:hAnsi="Times New Roman"/>
                <w:sz w:val="24"/>
                <w:szCs w:val="24"/>
                <w:lang w:val="kk-KZ"/>
              </w:rPr>
              <w:t>сұрақтар қою  және жауап беру</w:t>
            </w:r>
            <w:r w:rsidRPr="00010D60">
              <w:rPr>
                <w:rFonts w:ascii="Times New Roman" w:eastAsia="Times New Roman" w:hAnsi="Times New Roman"/>
                <w:color w:val="1A171B"/>
                <w:sz w:val="24"/>
                <w:szCs w:val="24"/>
                <w:lang w:val="kk-KZ" w:eastAsia="en-GB"/>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 xml:space="preserve">3 Мәтіннің тақырыбы мен </w:t>
            </w:r>
            <w:r>
              <w:rPr>
                <w:rFonts w:ascii="Times New Roman" w:eastAsia="Times New Roman" w:hAnsi="Times New Roman"/>
                <w:color w:val="000000"/>
                <w:sz w:val="24"/>
                <w:szCs w:val="24"/>
                <w:lang w:val="kk-KZ" w:eastAsia="en-GB"/>
              </w:rPr>
              <w:lastRenderedPageBreak/>
              <w:t xml:space="preserve">негізгі ойды </w:t>
            </w:r>
            <w:r w:rsidRPr="00010D60">
              <w:rPr>
                <w:rFonts w:ascii="Times New Roman" w:eastAsia="Times New Roman" w:hAnsi="Times New Roman"/>
                <w:color w:val="000000"/>
                <w:sz w:val="24"/>
                <w:szCs w:val="24"/>
                <w:lang w:val="kk-KZ" w:eastAsia="en-GB"/>
              </w:rPr>
              <w:t xml:space="preserve">анықтау </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jc w:val="both"/>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lastRenderedPageBreak/>
              <w:t>4.2.</w:t>
            </w:r>
            <w:r>
              <w:rPr>
                <w:rFonts w:ascii="Times New Roman" w:eastAsia="Times New Roman" w:hAnsi="Times New Roman"/>
                <w:sz w:val="24"/>
                <w:szCs w:val="24"/>
                <w:lang w:val="kk-KZ" w:eastAsia="en-GB"/>
              </w:rPr>
              <w:t>3</w:t>
            </w:r>
            <w:r w:rsidRPr="00010D60">
              <w:rPr>
                <w:rFonts w:ascii="Times New Roman" w:eastAsia="Times New Roman" w:hAnsi="Times New Roman"/>
                <w:sz w:val="24"/>
                <w:szCs w:val="24"/>
                <w:lang w:val="kk-KZ" w:eastAsia="en-GB"/>
              </w:rPr>
              <w:t xml:space="preserve">.1 мәтіннің тақырыбы мен мазмұнының өзара сәйкестігін </w:t>
            </w:r>
            <w:r w:rsidRPr="00010D60">
              <w:rPr>
                <w:rFonts w:ascii="Times New Roman" w:eastAsia="Times New Roman" w:hAnsi="Times New Roman"/>
                <w:sz w:val="24"/>
                <w:szCs w:val="24"/>
                <w:lang w:val="kk-KZ" w:eastAsia="en-GB"/>
              </w:rPr>
              <w:lastRenderedPageBreak/>
              <w:t>анықтау және ондағы негізгі ойды тұжырымдау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2.</w:t>
            </w:r>
            <w:r>
              <w:rPr>
                <w:rFonts w:ascii="Times New Roman" w:eastAsia="Times New Roman" w:hAnsi="Times New Roman"/>
                <w:color w:val="000000"/>
                <w:sz w:val="24"/>
                <w:szCs w:val="24"/>
                <w:lang w:val="kk-KZ" w:eastAsia="en-GB"/>
              </w:rPr>
              <w:t>4</w:t>
            </w:r>
            <w:r w:rsidRPr="00010D60">
              <w:rPr>
                <w:rFonts w:ascii="Times New Roman" w:eastAsia="Times New Roman" w:hAnsi="Times New Roman"/>
                <w:color w:val="000000"/>
                <w:sz w:val="24"/>
                <w:szCs w:val="24"/>
                <w:lang w:val="kk-KZ" w:eastAsia="en-GB"/>
              </w:rPr>
              <w:t xml:space="preserve"> Түрлі дереккөздерден ақпарат алу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hAnsi="Times New Roman"/>
                <w:sz w:val="24"/>
                <w:szCs w:val="24"/>
                <w:lang w:val="kk-KZ"/>
              </w:rPr>
              <w:t>4.2.4</w:t>
            </w:r>
            <w:r w:rsidRPr="00010D60">
              <w:rPr>
                <w:rFonts w:ascii="Times New Roman" w:hAnsi="Times New Roman"/>
                <w:sz w:val="24"/>
                <w:szCs w:val="24"/>
                <w:lang w:val="kk-KZ"/>
              </w:rPr>
              <w:t>.1 дереккөздерден (мәтін, сөздік, сызба, кесте, диаграмма) қажетті ақпараттарды табу, кездескен жаңа сөздердің мағынасын мәнмәтінбойынша анықтап, ақпаратты қорытындылау</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1</w:t>
            </w:r>
            <w:r w:rsidRPr="00010D60">
              <w:rPr>
                <w:rFonts w:ascii="Times New Roman" w:eastAsia="Times New Roman" w:hAnsi="Times New Roman"/>
                <w:color w:val="000000"/>
                <w:sz w:val="24"/>
                <w:szCs w:val="24"/>
                <w:lang w:val="kk-KZ" w:eastAsia="en-GB"/>
              </w:rPr>
              <w:t xml:space="preserve"> Түрлі стильде мәтін жазу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spacing w:after="0" w:line="240" w:lineRule="auto"/>
              <w:rPr>
                <w:rFonts w:ascii="Times New Roman" w:eastAsia="Times New Roman" w:hAnsi="Times New Roman"/>
                <w:b/>
                <w:sz w:val="24"/>
                <w:szCs w:val="24"/>
                <w:lang w:val="kk-KZ"/>
              </w:rPr>
            </w:pPr>
            <w:r w:rsidRPr="00010D60">
              <w:rPr>
                <w:rFonts w:ascii="Times New Roman" w:eastAsia="Times New Roman" w:hAnsi="Times New Roman"/>
                <w:sz w:val="24"/>
                <w:szCs w:val="24"/>
                <w:lang w:val="kk-KZ" w:eastAsia="en-GB"/>
              </w:rPr>
              <w:t>4.3.</w:t>
            </w:r>
            <w:r>
              <w:rPr>
                <w:rFonts w:ascii="Times New Roman" w:eastAsia="Times New Roman" w:hAnsi="Times New Roman"/>
                <w:sz w:val="24"/>
                <w:szCs w:val="24"/>
                <w:lang w:val="kk-KZ" w:eastAsia="en-GB"/>
              </w:rPr>
              <w:t>1</w:t>
            </w:r>
            <w:r w:rsidRPr="00010D60">
              <w:rPr>
                <w:rFonts w:ascii="Times New Roman" w:eastAsia="Times New Roman" w:hAnsi="Times New Roman"/>
                <w:sz w:val="24"/>
                <w:szCs w:val="24"/>
                <w:lang w:val="kk-KZ" w:eastAsia="en-GB"/>
              </w:rPr>
              <w:t xml:space="preserve">.1 қажетті сөздерді қолданыпбелгілі стильде мәтін (мақала, мінездеме,) жазу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2</w:t>
            </w:r>
            <w:r w:rsidRPr="00010D60">
              <w:rPr>
                <w:rFonts w:ascii="Times New Roman" w:eastAsia="Times New Roman" w:hAnsi="Times New Roman"/>
                <w:color w:val="000000"/>
                <w:sz w:val="24"/>
                <w:szCs w:val="24"/>
                <w:lang w:val="kk-KZ" w:eastAsia="en-GB"/>
              </w:rPr>
              <w:t xml:space="preserve"> Жазба жұмыстарын әртүрлі формада ұсыну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eastAsia="en-GB"/>
              </w:rPr>
              <w:t>4.3.</w:t>
            </w:r>
            <w:r>
              <w:rPr>
                <w:rFonts w:ascii="Times New Roman" w:eastAsia="Times New Roman" w:hAnsi="Times New Roman"/>
                <w:sz w:val="24"/>
                <w:szCs w:val="24"/>
                <w:lang w:val="kk-KZ" w:eastAsia="en-GB"/>
              </w:rPr>
              <w:t>2</w:t>
            </w:r>
            <w:r w:rsidRPr="00010D60">
              <w:rPr>
                <w:rFonts w:ascii="Times New Roman" w:eastAsia="Times New Roman" w:hAnsi="Times New Roman"/>
                <w:sz w:val="24"/>
                <w:szCs w:val="24"/>
                <w:lang w:val="kk-KZ" w:eastAsia="en-GB"/>
              </w:rPr>
              <w:t xml:space="preserve">.1 </w:t>
            </w:r>
            <w:r w:rsidRPr="00010D60">
              <w:rPr>
                <w:rFonts w:ascii="Times New Roman" w:eastAsia="Times New Roman" w:hAnsi="Times New Roman"/>
                <w:color w:val="1A171B"/>
                <w:sz w:val="24"/>
                <w:szCs w:val="24"/>
                <w:lang w:val="kk-KZ" w:eastAsia="en-GB"/>
              </w:rPr>
              <w:t>мәт</w:t>
            </w:r>
            <w:r>
              <w:rPr>
                <w:rFonts w:ascii="Times New Roman" w:eastAsia="Times New Roman" w:hAnsi="Times New Roman"/>
                <w:color w:val="1A171B"/>
                <w:sz w:val="24"/>
                <w:szCs w:val="24"/>
                <w:lang w:val="kk-KZ" w:eastAsia="en-GB"/>
              </w:rPr>
              <w:t xml:space="preserve">інді (жаңалық, жарнама) сызба, </w:t>
            </w:r>
            <w:r w:rsidRPr="00010D60">
              <w:rPr>
                <w:rFonts w:ascii="Times New Roman" w:eastAsia="Times New Roman" w:hAnsi="Times New Roman"/>
                <w:color w:val="1A171B"/>
                <w:sz w:val="24"/>
                <w:szCs w:val="24"/>
                <w:lang w:val="kk-KZ" w:eastAsia="en-GB"/>
              </w:rPr>
              <w:t xml:space="preserve">кесте, фото және  диаграмманы қолмен сызып, компьютерде теру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3</w:t>
            </w:r>
            <w:r w:rsidRPr="00010D60">
              <w:rPr>
                <w:rFonts w:ascii="Times New Roman" w:eastAsia="Times New Roman" w:hAnsi="Times New Roman"/>
                <w:color w:val="000000"/>
                <w:sz w:val="24"/>
                <w:szCs w:val="24"/>
                <w:lang w:val="kk-KZ" w:eastAsia="en-GB"/>
              </w:rPr>
              <w:t xml:space="preserve"> Қатені табу және түзету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4.3.</w:t>
            </w:r>
            <w:r>
              <w:rPr>
                <w:rFonts w:ascii="Times New Roman" w:eastAsia="Times New Roman" w:hAnsi="Times New Roman"/>
                <w:sz w:val="24"/>
                <w:szCs w:val="24"/>
                <w:lang w:val="kk-KZ"/>
              </w:rPr>
              <w:t>3</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стилистикалық қателерді мұғалімінің көмегімен анықтап</w:t>
            </w:r>
            <w:r w:rsidRPr="00010D60">
              <w:rPr>
                <w:rFonts w:ascii="Times New Roman" w:hAnsi="Times New Roman"/>
                <w:color w:val="1A171B"/>
                <w:sz w:val="24"/>
                <w:szCs w:val="24"/>
                <w:lang w:val="kk-KZ" w:eastAsia="en-GB"/>
              </w:rPr>
              <w:t xml:space="preserve"> түзету</w:t>
            </w:r>
            <w:r w:rsidRPr="00010D60">
              <w:rPr>
                <w:rFonts w:ascii="Times New Roman" w:hAnsi="Times New Roman"/>
                <w:sz w:val="24"/>
                <w:szCs w:val="24"/>
                <w:lang w:val="kk-KZ"/>
              </w:rPr>
              <w:t>; өз бетінше пунктуациялық</w:t>
            </w:r>
            <w:r>
              <w:rPr>
                <w:rFonts w:ascii="Times New Roman" w:hAnsi="Times New Roman"/>
                <w:sz w:val="24"/>
                <w:szCs w:val="24"/>
                <w:lang w:val="kk-KZ"/>
              </w:rPr>
              <w:t xml:space="preserve">, орфографиялық, грамматикалық </w:t>
            </w:r>
            <w:r w:rsidRPr="00010D60">
              <w:rPr>
                <w:rFonts w:ascii="Times New Roman" w:hAnsi="Times New Roman"/>
                <w:sz w:val="24"/>
                <w:szCs w:val="24"/>
                <w:lang w:val="kk-KZ"/>
              </w:rPr>
              <w:t xml:space="preserve">нормаларға сәйкес жазба </w:t>
            </w:r>
            <w:r w:rsidRPr="00010D60">
              <w:rPr>
                <w:rFonts w:ascii="Times New Roman" w:hAnsi="Times New Roman"/>
                <w:color w:val="1A171B"/>
                <w:sz w:val="24"/>
                <w:szCs w:val="24"/>
                <w:lang w:val="kk-KZ" w:eastAsia="en-GB"/>
              </w:rPr>
              <w:t>жұмысын түзету</w:t>
            </w:r>
            <w:r>
              <w:rPr>
                <w:rFonts w:ascii="Times New Roman" w:hAnsi="Times New Roman"/>
                <w:sz w:val="24"/>
                <w:szCs w:val="24"/>
                <w:lang w:val="kk-KZ"/>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color w:val="000000"/>
                <w:sz w:val="24"/>
                <w:szCs w:val="24"/>
                <w:lang w:val="kk-KZ" w:eastAsia="en-GB"/>
              </w:rPr>
              <w:t>3.</w:t>
            </w:r>
            <w:r>
              <w:rPr>
                <w:rFonts w:ascii="Times New Roman" w:eastAsia="Times New Roman" w:hAnsi="Times New Roman"/>
                <w:color w:val="000000"/>
                <w:sz w:val="24"/>
                <w:szCs w:val="24"/>
                <w:lang w:val="kk-KZ" w:eastAsia="en-GB"/>
              </w:rPr>
              <w:t xml:space="preserve">4 </w:t>
            </w:r>
            <w:r w:rsidRPr="00010D60">
              <w:rPr>
                <w:rFonts w:ascii="Times New Roman" w:eastAsia="Times New Roman" w:hAnsi="Times New Roman"/>
                <w:color w:val="000000"/>
                <w:sz w:val="24"/>
                <w:szCs w:val="24"/>
                <w:lang w:val="kk-KZ" w:eastAsia="en-GB"/>
              </w:rPr>
              <w:t>Каллиграфиялық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4.3.4</w:t>
            </w:r>
            <w:r w:rsidRPr="00010D60">
              <w:rPr>
                <w:rFonts w:ascii="Times New Roman" w:eastAsia="Times New Roman" w:hAnsi="Times New Roman"/>
                <w:sz w:val="24"/>
                <w:szCs w:val="24"/>
                <w:lang w:val="kk-KZ"/>
              </w:rPr>
              <w:t xml:space="preserve">.1 каллиграфиялық нормаларды сақтау және жазу техникасын жетілдіру және </w:t>
            </w:r>
            <w:r w:rsidRPr="00010D60">
              <w:rPr>
                <w:rFonts w:ascii="Times New Roman" w:eastAsia="Times New Roman" w:hAnsi="Times New Roman"/>
                <w:sz w:val="24"/>
                <w:szCs w:val="24"/>
                <w:lang w:val="kk-KZ" w:eastAsia="en-GB"/>
              </w:rPr>
              <w:t>таза жазу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val="restar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sidRPr="00010D60">
              <w:rPr>
                <w:rFonts w:ascii="Times New Roman" w:eastAsia="Times New Roman" w:hAnsi="Times New Roman"/>
                <w:sz w:val="24"/>
                <w:szCs w:val="24"/>
                <w:lang w:val="kk-KZ" w:eastAsia="en-GB"/>
              </w:rPr>
              <w:t>3.</w:t>
            </w:r>
            <w:r>
              <w:rPr>
                <w:rFonts w:ascii="Times New Roman" w:eastAsia="Times New Roman" w:hAnsi="Times New Roman"/>
                <w:sz w:val="24"/>
                <w:szCs w:val="24"/>
                <w:lang w:val="kk-KZ" w:eastAsia="en-GB"/>
              </w:rPr>
              <w:t>5</w:t>
            </w:r>
            <w:r w:rsidR="00B2481C">
              <w:rPr>
                <w:rFonts w:ascii="Times New Roman" w:eastAsia="Times New Roman" w:hAnsi="Times New Roman"/>
                <w:sz w:val="24"/>
                <w:szCs w:val="24"/>
                <w:lang w:val="kk-KZ" w:eastAsia="en-GB"/>
              </w:rPr>
              <w:t xml:space="preserve"> </w:t>
            </w:r>
            <w:r w:rsidRPr="00010D60">
              <w:rPr>
                <w:rFonts w:ascii="Times New Roman" w:eastAsia="Times New Roman" w:hAnsi="Times New Roman"/>
                <w:color w:val="000000"/>
                <w:sz w:val="24"/>
                <w:szCs w:val="24"/>
                <w:lang w:val="kk-KZ" w:eastAsia="en-GB"/>
              </w:rPr>
              <w:t>Пунктуациялық нормаларды сақтау</w:t>
            </w: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4.3.</w:t>
            </w:r>
            <w:r>
              <w:rPr>
                <w:rFonts w:ascii="Times New Roman" w:eastAsia="Times New Roman" w:hAnsi="Times New Roman"/>
                <w:sz w:val="24"/>
                <w:szCs w:val="24"/>
                <w:lang w:val="kk-KZ"/>
              </w:rPr>
              <w:t>5</w:t>
            </w:r>
            <w:r w:rsidRPr="00010D60">
              <w:rPr>
                <w:rFonts w:ascii="Times New Roman" w:eastAsia="Times New Roman" w:hAnsi="Times New Roman"/>
                <w:sz w:val="24"/>
                <w:szCs w:val="24"/>
                <w:lang w:val="kk-KZ"/>
              </w:rPr>
              <w:t xml:space="preserve">.1 </w:t>
            </w:r>
            <w:r w:rsidRPr="00010D60">
              <w:rPr>
                <w:rFonts w:ascii="Times New Roman" w:hAnsi="Times New Roman"/>
                <w:sz w:val="24"/>
                <w:szCs w:val="24"/>
                <w:lang w:val="kk-KZ"/>
              </w:rPr>
              <w:t>жай және құрмалас сөйлемдерді сызба бойынша құрау және тыныс белгілерін қою</w:t>
            </w:r>
            <w:r>
              <w:rPr>
                <w:rFonts w:ascii="Times New Roman" w:eastAsia="Times New Roman" w:hAnsi="Times New Roman"/>
                <w:sz w:val="24"/>
                <w:szCs w:val="24"/>
                <w:lang w:val="kk-KZ"/>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tcBorders>
              <w:left w:val="single" w:sz="4" w:space="0" w:color="auto"/>
              <w:right w:val="single" w:sz="4" w:space="0" w:color="auto"/>
            </w:tcBorders>
            <w:vAlign w:val="center"/>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color w:val="000000"/>
                <w:sz w:val="24"/>
                <w:szCs w:val="24"/>
                <w:lang w:val="kk-KZ" w:eastAsia="en-GB"/>
              </w:rPr>
            </w:pPr>
          </w:p>
        </w:tc>
        <w:tc>
          <w:tcPr>
            <w:tcW w:w="2036"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4.3.</w:t>
            </w:r>
            <w:r>
              <w:rPr>
                <w:rFonts w:ascii="Times New Roman" w:eastAsia="Times New Roman" w:hAnsi="Times New Roman"/>
                <w:sz w:val="24"/>
                <w:szCs w:val="24"/>
                <w:lang w:val="kk-KZ"/>
              </w:rPr>
              <w:t>5</w:t>
            </w:r>
            <w:r w:rsidRPr="00010D60">
              <w:rPr>
                <w:rFonts w:ascii="Times New Roman" w:eastAsia="Times New Roman" w:hAnsi="Times New Roman"/>
                <w:sz w:val="24"/>
                <w:szCs w:val="24"/>
                <w:lang w:val="kk-KZ"/>
              </w:rPr>
              <w:t xml:space="preserve">.2 </w:t>
            </w:r>
            <w:r w:rsidRPr="00010D60">
              <w:rPr>
                <w:rFonts w:ascii="Times New Roman" w:hAnsi="Times New Roman"/>
                <w:sz w:val="24"/>
                <w:szCs w:val="24"/>
                <w:lang w:val="kk-KZ"/>
              </w:rPr>
              <w:t xml:space="preserve">сөйлемнің бірыңғай мүшелерін ажырату және тыныс белгісін (үтір, қос нүкте) дұрыс қою </w:t>
            </w:r>
            <w:r w:rsidRPr="00010D60">
              <w:rPr>
                <w:rFonts w:ascii="Times New Roman" w:eastAsia="Times New Roman" w:hAnsi="Times New Roman"/>
                <w:sz w:val="24"/>
                <w:szCs w:val="24"/>
                <w:lang w:val="kk-KZ"/>
              </w:rPr>
              <w:t xml:space="preserve">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881" w:type="pct"/>
            <w:vMerge w:val="restart"/>
            <w:tcBorders>
              <w:left w:val="single" w:sz="4" w:space="0" w:color="auto"/>
              <w:right w:val="single" w:sz="4" w:space="0" w:color="auto"/>
            </w:tcBorders>
            <w:vAlign w:val="center"/>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bCs/>
                <w:sz w:val="24"/>
                <w:szCs w:val="24"/>
              </w:rPr>
            </w:pPr>
            <w:r w:rsidRPr="00010D60">
              <w:rPr>
                <w:rFonts w:ascii="Times New Roman" w:eastAsia="Times New Roman" w:hAnsi="Times New Roman"/>
                <w:bCs/>
                <w:sz w:val="24"/>
                <w:szCs w:val="24"/>
                <w:lang w:val="kk-KZ"/>
              </w:rPr>
              <w:t>Тілдік нормалардың қолданысы</w:t>
            </w:r>
          </w:p>
        </w:tc>
        <w:tc>
          <w:tcPr>
            <w:tcW w:w="1172" w:type="pct"/>
            <w:vMerge w:val="restart"/>
            <w:tcBorders>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eastAsia="en-GB"/>
              </w:rPr>
            </w:pPr>
            <w:r w:rsidRPr="00010D60">
              <w:rPr>
                <w:rFonts w:ascii="Times New Roman" w:eastAsia="Times New Roman" w:hAnsi="Times New Roman"/>
                <w:sz w:val="24"/>
                <w:szCs w:val="24"/>
                <w:lang w:val="kk-KZ"/>
              </w:rPr>
              <w:t>4.</w:t>
            </w:r>
            <w:r w:rsidRPr="00010D60">
              <w:rPr>
                <w:rFonts w:ascii="Times New Roman" w:eastAsia="Times New Roman" w:hAnsi="Times New Roman"/>
                <w:sz w:val="24"/>
                <w:szCs w:val="24"/>
                <w:lang w:val="en-US"/>
              </w:rPr>
              <w:t xml:space="preserve">2 </w:t>
            </w:r>
            <w:r w:rsidRPr="00010D60">
              <w:rPr>
                <w:rFonts w:ascii="Times New Roman" w:eastAsia="Times New Roman" w:hAnsi="Times New Roman"/>
                <w:sz w:val="24"/>
                <w:szCs w:val="24"/>
                <w:lang w:val="kk-KZ"/>
              </w:rPr>
              <w:t>Грамматикалық нормаларды сақтау</w:t>
            </w:r>
          </w:p>
        </w:tc>
        <w:tc>
          <w:tcPr>
            <w:tcW w:w="2036" w:type="pct"/>
            <w:tcBorders>
              <w:top w:val="single" w:sz="4" w:space="0" w:color="auto"/>
              <w:left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4.4.2.3 зат есімді септеу, тәуелдеу емлесін білу </w:t>
            </w:r>
          </w:p>
        </w:tc>
      </w:tr>
      <w:tr w:rsidR="008D1B2E" w:rsidRPr="00010D60"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4.4.2.4 жіктеу есімдіктерін септей алу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4.4.2.7 сөз бен сөзді, сөйлем мен сөйлемді байланыстыратын шылауларды (және, себебі, мен, пен) қолдану</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 xml:space="preserve">4.4.2.8 сөйлемде одағай, еліктеуіш сөздерді ажырату және қолдану </w:t>
            </w:r>
          </w:p>
        </w:tc>
      </w:tr>
      <w:tr w:rsidR="008D1B2E" w:rsidRPr="00FB42BD" w:rsidTr="00B2481C">
        <w:tc>
          <w:tcPr>
            <w:tcW w:w="0" w:type="auto"/>
            <w:vMerge/>
            <w:tcBorders>
              <w:top w:val="single" w:sz="4" w:space="0" w:color="auto"/>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0" w:type="auto"/>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1172" w:type="pct"/>
            <w:vMerge/>
            <w:tcBorders>
              <w:left w:val="single" w:sz="4" w:space="0" w:color="auto"/>
              <w:bottom w:val="single" w:sz="4" w:space="0" w:color="auto"/>
              <w:right w:val="single" w:sz="4" w:space="0" w:color="auto"/>
            </w:tcBorders>
            <w:vAlign w:val="center"/>
            <w:hideMark/>
          </w:tcPr>
          <w:p w:rsidR="008D1B2E" w:rsidRPr="00010D60" w:rsidRDefault="008D1B2E" w:rsidP="006353BC">
            <w:pPr>
              <w:spacing w:after="0" w:line="240" w:lineRule="auto"/>
              <w:rPr>
                <w:rFonts w:ascii="Times New Roman" w:eastAsia="Times New Roman" w:hAnsi="Times New Roman"/>
                <w:sz w:val="24"/>
                <w:szCs w:val="24"/>
                <w:lang w:val="kk-KZ"/>
              </w:rPr>
            </w:pPr>
          </w:p>
        </w:tc>
        <w:tc>
          <w:tcPr>
            <w:tcW w:w="2036" w:type="pct"/>
            <w:tcBorders>
              <w:top w:val="single" w:sz="4" w:space="0" w:color="auto"/>
              <w:left w:val="single" w:sz="4" w:space="0" w:color="auto"/>
              <w:bottom w:val="single" w:sz="4" w:space="0" w:color="auto"/>
              <w:right w:val="single" w:sz="4" w:space="0" w:color="auto"/>
            </w:tcBorders>
            <w:hideMark/>
          </w:tcPr>
          <w:p w:rsidR="008D1B2E" w:rsidRPr="00010D60" w:rsidRDefault="008D1B2E" w:rsidP="006353BC">
            <w:pPr>
              <w:widowControl w:val="0"/>
              <w:autoSpaceDE w:val="0"/>
              <w:autoSpaceDN w:val="0"/>
              <w:adjustRightInd w:val="0"/>
              <w:spacing w:after="0" w:line="240" w:lineRule="auto"/>
              <w:rPr>
                <w:rFonts w:ascii="Times New Roman" w:eastAsia="Times New Roman" w:hAnsi="Times New Roman"/>
                <w:sz w:val="24"/>
                <w:szCs w:val="24"/>
                <w:lang w:val="kk-KZ"/>
              </w:rPr>
            </w:pPr>
            <w:r w:rsidRPr="00010D60">
              <w:rPr>
                <w:rFonts w:ascii="Times New Roman" w:eastAsia="Times New Roman" w:hAnsi="Times New Roman"/>
                <w:sz w:val="24"/>
                <w:szCs w:val="24"/>
                <w:lang w:val="kk-KZ"/>
              </w:rPr>
              <w:t>4.4.2.9 етістікті тиісті шақта (өткен шақ, келер шақ, осы шақ) қолдану</w:t>
            </w:r>
          </w:p>
        </w:tc>
      </w:tr>
    </w:tbl>
    <w:p w:rsidR="008D1B2E" w:rsidRDefault="008D1B2E" w:rsidP="008D1B2E">
      <w:pPr>
        <w:widowControl w:val="0"/>
        <w:tabs>
          <w:tab w:val="left" w:pos="142"/>
          <w:tab w:val="left" w:pos="567"/>
          <w:tab w:val="left" w:pos="709"/>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p>
    <w:p w:rsidR="008D1B2E" w:rsidRDefault="008D1B2E" w:rsidP="008D1B2E">
      <w:pPr>
        <w:widowControl w:val="0"/>
        <w:tabs>
          <w:tab w:val="left" w:pos="142"/>
          <w:tab w:val="left" w:pos="567"/>
          <w:tab w:val="left" w:pos="709"/>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010D60">
        <w:rPr>
          <w:rFonts w:ascii="Times New Roman" w:eastAsia="Times New Roman" w:hAnsi="Times New Roman"/>
          <w:sz w:val="28"/>
          <w:szCs w:val="28"/>
          <w:lang w:val="kk-KZ"/>
        </w:rPr>
        <w:t>47.</w:t>
      </w:r>
      <w:r>
        <w:rPr>
          <w:rFonts w:ascii="Times New Roman" w:eastAsia="Times New Roman" w:hAnsi="Times New Roman"/>
          <w:sz w:val="28"/>
          <w:szCs w:val="28"/>
          <w:lang w:val="kk-KZ"/>
        </w:rPr>
        <w:t xml:space="preserve"> Сөйлеу әрекетінің түрлері бойынша оқыту мақсаттары </w:t>
      </w:r>
      <w:r w:rsidRPr="00010D60">
        <w:rPr>
          <w:rFonts w:ascii="Times New Roman" w:eastAsia="Times New Roman" w:hAnsi="Times New Roman"/>
          <w:sz w:val="28"/>
          <w:szCs w:val="28"/>
          <w:lang w:val="kk-KZ"/>
        </w:rPr>
        <w:t>кешенді және түрлі нұсқада қолданылады.</w:t>
      </w:r>
      <w:r>
        <w:rPr>
          <w:rFonts w:ascii="Times New Roman" w:eastAsia="Times New Roman" w:hAnsi="Times New Roman"/>
          <w:sz w:val="28"/>
          <w:szCs w:val="28"/>
          <w:lang w:val="kk-KZ"/>
        </w:rPr>
        <w:t xml:space="preserve"> </w:t>
      </w:r>
    </w:p>
    <w:p w:rsidR="008D1B2E" w:rsidRPr="00C7198B" w:rsidRDefault="008D1B2E" w:rsidP="008D1B2E">
      <w:pPr>
        <w:rPr>
          <w:lang w:val="kk-KZ"/>
        </w:rPr>
      </w:pPr>
    </w:p>
    <w:p w:rsidR="00E80294" w:rsidRPr="00C7198B" w:rsidRDefault="00E80294">
      <w:pPr>
        <w:rPr>
          <w:lang w:val="kk-KZ"/>
        </w:rPr>
      </w:pPr>
    </w:p>
    <w:sectPr w:rsidR="00E80294" w:rsidRPr="00C7198B" w:rsidSect="00354BFB">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CB2" w:rsidRDefault="00733CB2" w:rsidP="008D1B2E">
      <w:pPr>
        <w:spacing w:after="0" w:line="240" w:lineRule="auto"/>
      </w:pPr>
      <w:r>
        <w:separator/>
      </w:r>
    </w:p>
  </w:endnote>
  <w:endnote w:type="continuationSeparator" w:id="0">
    <w:p w:rsidR="00733CB2" w:rsidRDefault="00733CB2" w:rsidP="008D1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FB" w:rsidRDefault="00354BF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FB" w:rsidRDefault="00354BFB">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FB" w:rsidRDefault="00354BF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CB2" w:rsidRDefault="00733CB2" w:rsidP="008D1B2E">
      <w:pPr>
        <w:spacing w:after="0" w:line="240" w:lineRule="auto"/>
      </w:pPr>
      <w:r>
        <w:separator/>
      </w:r>
    </w:p>
  </w:footnote>
  <w:footnote w:type="continuationSeparator" w:id="0">
    <w:p w:rsidR="00733CB2" w:rsidRDefault="00733CB2" w:rsidP="008D1B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FB" w:rsidRDefault="00354BFB">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234845"/>
      <w:docPartObj>
        <w:docPartGallery w:val="Page Numbers (Top of Page)"/>
        <w:docPartUnique/>
      </w:docPartObj>
    </w:sdtPr>
    <w:sdtEndPr>
      <w:rPr>
        <w:rFonts w:ascii="Times New Roman" w:hAnsi="Times New Roman"/>
        <w:sz w:val="28"/>
        <w:szCs w:val="28"/>
      </w:rPr>
    </w:sdtEndPr>
    <w:sdtContent>
      <w:p w:rsidR="006353BC" w:rsidRPr="008D1B2E" w:rsidRDefault="006353BC">
        <w:pPr>
          <w:pStyle w:val="ab"/>
          <w:jc w:val="center"/>
          <w:rPr>
            <w:rFonts w:ascii="Times New Roman" w:hAnsi="Times New Roman"/>
            <w:sz w:val="28"/>
            <w:szCs w:val="28"/>
          </w:rPr>
        </w:pPr>
        <w:r w:rsidRPr="008D1B2E">
          <w:rPr>
            <w:rFonts w:ascii="Times New Roman" w:hAnsi="Times New Roman"/>
            <w:sz w:val="28"/>
            <w:szCs w:val="28"/>
          </w:rPr>
          <w:fldChar w:fldCharType="begin"/>
        </w:r>
        <w:r w:rsidRPr="008D1B2E">
          <w:rPr>
            <w:rFonts w:ascii="Times New Roman" w:hAnsi="Times New Roman"/>
            <w:sz w:val="28"/>
            <w:szCs w:val="28"/>
          </w:rPr>
          <w:instrText>PAGE   \* MERGEFORMAT</w:instrText>
        </w:r>
        <w:r w:rsidRPr="008D1B2E">
          <w:rPr>
            <w:rFonts w:ascii="Times New Roman" w:hAnsi="Times New Roman"/>
            <w:sz w:val="28"/>
            <w:szCs w:val="28"/>
          </w:rPr>
          <w:fldChar w:fldCharType="separate"/>
        </w:r>
        <w:r w:rsidR="00123837" w:rsidRPr="00123837">
          <w:rPr>
            <w:rFonts w:ascii="Times New Roman" w:hAnsi="Times New Roman"/>
            <w:noProof/>
            <w:sz w:val="28"/>
            <w:szCs w:val="28"/>
            <w:lang w:val="ru-RU"/>
          </w:rPr>
          <w:t>1</w:t>
        </w:r>
        <w:r w:rsidRPr="008D1B2E">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725516"/>
      <w:docPartObj>
        <w:docPartGallery w:val="Page Numbers (Top of Page)"/>
        <w:docPartUnique/>
      </w:docPartObj>
    </w:sdtPr>
    <w:sdtEndPr/>
    <w:sdtContent>
      <w:p w:rsidR="00354BFB" w:rsidRDefault="00354BFB">
        <w:pPr>
          <w:pStyle w:val="ab"/>
          <w:jc w:val="center"/>
        </w:pPr>
        <w:r>
          <w:fldChar w:fldCharType="begin"/>
        </w:r>
        <w:r>
          <w:instrText>PAGE   \* MERGEFORMAT</w:instrText>
        </w:r>
        <w:r>
          <w:fldChar w:fldCharType="separate"/>
        </w:r>
        <w:r w:rsidR="00123837" w:rsidRPr="00123837">
          <w:rPr>
            <w:noProof/>
            <w:lang w:val="ru-RU"/>
          </w:rPr>
          <w:t>26</w:t>
        </w:r>
        <w:r>
          <w:fldChar w:fldCharType="end"/>
        </w:r>
      </w:p>
    </w:sdtContent>
  </w:sdt>
  <w:p w:rsidR="00354BFB" w:rsidRDefault="00354BF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6663"/>
        </w:tabs>
        <w:ind w:left="6663" w:hanging="360"/>
      </w:pPr>
      <w:rPr>
        <w:rFonts w:ascii="Symbol" w:hAnsi="Symbol" w:hint="default"/>
      </w:rPr>
    </w:lvl>
  </w:abstractNum>
  <w:abstractNum w:abstractNumId="1">
    <w:nsid w:val="07A45C84"/>
    <w:multiLevelType w:val="multilevel"/>
    <w:tmpl w:val="02246810"/>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0AEF258A"/>
    <w:multiLevelType w:val="hybridMultilevel"/>
    <w:tmpl w:val="088642E6"/>
    <w:lvl w:ilvl="0" w:tplc="93C8D758">
      <w:start w:val="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233E3B24"/>
    <w:multiLevelType w:val="hybridMultilevel"/>
    <w:tmpl w:val="8B3A9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FF4F5C"/>
    <w:multiLevelType w:val="hybridMultilevel"/>
    <w:tmpl w:val="41889106"/>
    <w:lvl w:ilvl="0" w:tplc="EB8C0014">
      <w:start w:val="15"/>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A74FAE"/>
    <w:multiLevelType w:val="hybridMultilevel"/>
    <w:tmpl w:val="22707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4555E2"/>
    <w:multiLevelType w:val="hybridMultilevel"/>
    <w:tmpl w:val="1316A07C"/>
    <w:lvl w:ilvl="0" w:tplc="50D2139E">
      <w:start w:val="23"/>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30991C61"/>
    <w:multiLevelType w:val="hybridMultilevel"/>
    <w:tmpl w:val="73A4C0F8"/>
    <w:lvl w:ilvl="0" w:tplc="0136DC34">
      <w:start w:val="50"/>
      <w:numFmt w:val="decimal"/>
      <w:lvlText w:val="%1."/>
      <w:lvlJc w:val="left"/>
      <w:pPr>
        <w:ind w:left="1176" w:hanging="375"/>
      </w:pPr>
    </w:lvl>
    <w:lvl w:ilvl="1" w:tplc="04190019">
      <w:start w:val="1"/>
      <w:numFmt w:val="lowerLetter"/>
      <w:lvlText w:val="%2."/>
      <w:lvlJc w:val="left"/>
      <w:pPr>
        <w:ind w:left="1881" w:hanging="360"/>
      </w:pPr>
    </w:lvl>
    <w:lvl w:ilvl="2" w:tplc="0419001B">
      <w:start w:val="1"/>
      <w:numFmt w:val="lowerRoman"/>
      <w:lvlText w:val="%3."/>
      <w:lvlJc w:val="right"/>
      <w:pPr>
        <w:ind w:left="2601" w:hanging="180"/>
      </w:pPr>
    </w:lvl>
    <w:lvl w:ilvl="3" w:tplc="0419000F">
      <w:start w:val="1"/>
      <w:numFmt w:val="decimal"/>
      <w:lvlText w:val="%4."/>
      <w:lvlJc w:val="left"/>
      <w:pPr>
        <w:ind w:left="3321" w:hanging="360"/>
      </w:pPr>
    </w:lvl>
    <w:lvl w:ilvl="4" w:tplc="04190019">
      <w:start w:val="1"/>
      <w:numFmt w:val="lowerLetter"/>
      <w:lvlText w:val="%5."/>
      <w:lvlJc w:val="left"/>
      <w:pPr>
        <w:ind w:left="4041" w:hanging="360"/>
      </w:pPr>
    </w:lvl>
    <w:lvl w:ilvl="5" w:tplc="0419001B">
      <w:start w:val="1"/>
      <w:numFmt w:val="lowerRoman"/>
      <w:lvlText w:val="%6."/>
      <w:lvlJc w:val="right"/>
      <w:pPr>
        <w:ind w:left="4761" w:hanging="180"/>
      </w:pPr>
    </w:lvl>
    <w:lvl w:ilvl="6" w:tplc="0419000F">
      <w:start w:val="1"/>
      <w:numFmt w:val="decimal"/>
      <w:lvlText w:val="%7."/>
      <w:lvlJc w:val="left"/>
      <w:pPr>
        <w:ind w:left="5481" w:hanging="360"/>
      </w:pPr>
    </w:lvl>
    <w:lvl w:ilvl="7" w:tplc="04190019">
      <w:start w:val="1"/>
      <w:numFmt w:val="lowerLetter"/>
      <w:lvlText w:val="%8."/>
      <w:lvlJc w:val="left"/>
      <w:pPr>
        <w:ind w:left="6201" w:hanging="360"/>
      </w:pPr>
    </w:lvl>
    <w:lvl w:ilvl="8" w:tplc="0419001B">
      <w:start w:val="1"/>
      <w:numFmt w:val="lowerRoman"/>
      <w:lvlText w:val="%9."/>
      <w:lvlJc w:val="right"/>
      <w:pPr>
        <w:ind w:left="6921" w:hanging="180"/>
      </w:pPr>
    </w:lvl>
  </w:abstractNum>
  <w:abstractNum w:abstractNumId="8">
    <w:nsid w:val="3157137B"/>
    <w:multiLevelType w:val="hybridMultilevel"/>
    <w:tmpl w:val="9DB48128"/>
    <w:lvl w:ilvl="0" w:tplc="0290B59C">
      <w:start w:val="17"/>
      <w:numFmt w:val="decimal"/>
      <w:lvlText w:val="%1."/>
      <w:lvlJc w:val="left"/>
      <w:pPr>
        <w:ind w:left="810" w:hanging="375"/>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nsid w:val="39801B3E"/>
    <w:multiLevelType w:val="hybridMultilevel"/>
    <w:tmpl w:val="B3B4A7F8"/>
    <w:lvl w:ilvl="0" w:tplc="275C3CA4">
      <w:start w:val="21"/>
      <w:numFmt w:val="decimal"/>
      <w:lvlText w:val="%1."/>
      <w:lvlJc w:val="left"/>
      <w:pPr>
        <w:ind w:left="2094" w:hanging="375"/>
      </w:pPr>
      <w:rPr>
        <w:rFonts w:hint="default"/>
      </w:rPr>
    </w:lvl>
    <w:lvl w:ilvl="1" w:tplc="04190019" w:tentative="1">
      <w:start w:val="1"/>
      <w:numFmt w:val="lowerLetter"/>
      <w:lvlText w:val="%2."/>
      <w:lvlJc w:val="left"/>
      <w:pPr>
        <w:ind w:left="2799" w:hanging="360"/>
      </w:pPr>
    </w:lvl>
    <w:lvl w:ilvl="2" w:tplc="0419001B" w:tentative="1">
      <w:start w:val="1"/>
      <w:numFmt w:val="lowerRoman"/>
      <w:lvlText w:val="%3."/>
      <w:lvlJc w:val="right"/>
      <w:pPr>
        <w:ind w:left="3519" w:hanging="180"/>
      </w:pPr>
    </w:lvl>
    <w:lvl w:ilvl="3" w:tplc="0419000F" w:tentative="1">
      <w:start w:val="1"/>
      <w:numFmt w:val="decimal"/>
      <w:lvlText w:val="%4."/>
      <w:lvlJc w:val="left"/>
      <w:pPr>
        <w:ind w:left="4239" w:hanging="360"/>
      </w:pPr>
    </w:lvl>
    <w:lvl w:ilvl="4" w:tplc="04190019" w:tentative="1">
      <w:start w:val="1"/>
      <w:numFmt w:val="lowerLetter"/>
      <w:lvlText w:val="%5."/>
      <w:lvlJc w:val="left"/>
      <w:pPr>
        <w:ind w:left="4959" w:hanging="360"/>
      </w:pPr>
    </w:lvl>
    <w:lvl w:ilvl="5" w:tplc="0419001B" w:tentative="1">
      <w:start w:val="1"/>
      <w:numFmt w:val="lowerRoman"/>
      <w:lvlText w:val="%6."/>
      <w:lvlJc w:val="right"/>
      <w:pPr>
        <w:ind w:left="5679" w:hanging="180"/>
      </w:pPr>
    </w:lvl>
    <w:lvl w:ilvl="6" w:tplc="0419000F" w:tentative="1">
      <w:start w:val="1"/>
      <w:numFmt w:val="decimal"/>
      <w:lvlText w:val="%7."/>
      <w:lvlJc w:val="left"/>
      <w:pPr>
        <w:ind w:left="6399" w:hanging="360"/>
      </w:pPr>
    </w:lvl>
    <w:lvl w:ilvl="7" w:tplc="04190019" w:tentative="1">
      <w:start w:val="1"/>
      <w:numFmt w:val="lowerLetter"/>
      <w:lvlText w:val="%8."/>
      <w:lvlJc w:val="left"/>
      <w:pPr>
        <w:ind w:left="7119" w:hanging="360"/>
      </w:pPr>
    </w:lvl>
    <w:lvl w:ilvl="8" w:tplc="0419001B" w:tentative="1">
      <w:start w:val="1"/>
      <w:numFmt w:val="lowerRoman"/>
      <w:lvlText w:val="%9."/>
      <w:lvlJc w:val="right"/>
      <w:pPr>
        <w:ind w:left="7839" w:hanging="180"/>
      </w:pPr>
    </w:lvl>
  </w:abstractNum>
  <w:abstractNum w:abstractNumId="10">
    <w:nsid w:val="3D411DF3"/>
    <w:multiLevelType w:val="hybridMultilevel"/>
    <w:tmpl w:val="73307A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2">
    <w:nsid w:val="47362A81"/>
    <w:multiLevelType w:val="hybridMultilevel"/>
    <w:tmpl w:val="838AE736"/>
    <w:lvl w:ilvl="0" w:tplc="04190011">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98A05FB"/>
    <w:multiLevelType w:val="hybridMultilevel"/>
    <w:tmpl w:val="83FCD300"/>
    <w:lvl w:ilvl="0" w:tplc="3BC0A2E2">
      <w:start w:val="1"/>
      <w:numFmt w:val="decimal"/>
      <w:lvlText w:val="%1."/>
      <w:lvlJc w:val="left"/>
      <w:pPr>
        <w:ind w:left="660" w:hanging="360"/>
      </w:pPr>
      <w:rPr>
        <w:rFonts w:eastAsia="Calibri"/>
        <w:b w:val="0"/>
        <w:color w:val="auto"/>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14">
    <w:nsid w:val="49C71468"/>
    <w:multiLevelType w:val="hybridMultilevel"/>
    <w:tmpl w:val="E47ACCCC"/>
    <w:lvl w:ilvl="0" w:tplc="11DC86E8">
      <w:start w:val="15"/>
      <w:numFmt w:val="decimal"/>
      <w:lvlText w:val="%1."/>
      <w:lvlJc w:val="left"/>
      <w:pPr>
        <w:ind w:left="1575" w:hanging="375"/>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15">
    <w:nsid w:val="4DCC534F"/>
    <w:multiLevelType w:val="hybridMultilevel"/>
    <w:tmpl w:val="648CB88A"/>
    <w:lvl w:ilvl="0" w:tplc="633A1080">
      <w:start w:val="14"/>
      <w:numFmt w:val="decimal"/>
      <w:lvlText w:val="%1."/>
      <w:lvlJc w:val="left"/>
      <w:pPr>
        <w:ind w:left="1500" w:hanging="375"/>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6">
    <w:nsid w:val="4EA41C8D"/>
    <w:multiLevelType w:val="hybridMultilevel"/>
    <w:tmpl w:val="09649E34"/>
    <w:lvl w:ilvl="0" w:tplc="31C2649C">
      <w:start w:val="35"/>
      <w:numFmt w:val="decimal"/>
      <w:lvlText w:val="%1."/>
      <w:lvlJc w:val="left"/>
      <w:pPr>
        <w:ind w:left="659"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016143A"/>
    <w:multiLevelType w:val="multilevel"/>
    <w:tmpl w:val="5EF2E6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19">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0">
    <w:nsid w:val="5AC872DB"/>
    <w:multiLevelType w:val="hybridMultilevel"/>
    <w:tmpl w:val="3D00A7F0"/>
    <w:lvl w:ilvl="0" w:tplc="4D7C1CB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cs="Times New Roman" w:hint="default"/>
      </w:rPr>
    </w:lvl>
    <w:lvl w:ilvl="1" w:tplc="00E6B070">
      <w:start w:val="1"/>
      <w:numFmt w:val="bullet"/>
      <w:lvlText w:val="o"/>
      <w:lvlJc w:val="left"/>
      <w:pPr>
        <w:tabs>
          <w:tab w:val="num" w:pos="1440"/>
        </w:tabs>
        <w:ind w:left="1440" w:hanging="360"/>
      </w:pPr>
      <w:rPr>
        <w:rFonts w:ascii="Courier New" w:hAnsi="Courier New" w:cs="Times New Roman" w:hint="default"/>
      </w:rPr>
    </w:lvl>
    <w:lvl w:ilvl="2" w:tplc="60C01CAA">
      <w:start w:val="1"/>
      <w:numFmt w:val="bullet"/>
      <w:lvlText w:val=""/>
      <w:lvlJc w:val="left"/>
      <w:pPr>
        <w:tabs>
          <w:tab w:val="num" w:pos="2160"/>
        </w:tabs>
        <w:ind w:left="2160" w:hanging="360"/>
      </w:pPr>
      <w:rPr>
        <w:rFonts w:ascii="Wingdings" w:hAnsi="Wingdings" w:hint="default"/>
      </w:rPr>
    </w:lvl>
    <w:lvl w:ilvl="3" w:tplc="271CDB38">
      <w:start w:val="1"/>
      <w:numFmt w:val="bullet"/>
      <w:lvlText w:val=""/>
      <w:lvlJc w:val="left"/>
      <w:pPr>
        <w:tabs>
          <w:tab w:val="num" w:pos="2880"/>
        </w:tabs>
        <w:ind w:left="2880" w:hanging="360"/>
      </w:pPr>
      <w:rPr>
        <w:rFonts w:ascii="Symbol" w:hAnsi="Symbol" w:hint="default"/>
      </w:rPr>
    </w:lvl>
    <w:lvl w:ilvl="4" w:tplc="861206E6">
      <w:start w:val="1"/>
      <w:numFmt w:val="bullet"/>
      <w:lvlText w:val="o"/>
      <w:lvlJc w:val="left"/>
      <w:pPr>
        <w:tabs>
          <w:tab w:val="num" w:pos="3600"/>
        </w:tabs>
        <w:ind w:left="3600" w:hanging="360"/>
      </w:pPr>
      <w:rPr>
        <w:rFonts w:ascii="Courier New" w:hAnsi="Courier New" w:cs="Times New Roman" w:hint="default"/>
      </w:rPr>
    </w:lvl>
    <w:lvl w:ilvl="5" w:tplc="FD344C4C">
      <w:start w:val="1"/>
      <w:numFmt w:val="bullet"/>
      <w:lvlText w:val=""/>
      <w:lvlJc w:val="left"/>
      <w:pPr>
        <w:tabs>
          <w:tab w:val="num" w:pos="4320"/>
        </w:tabs>
        <w:ind w:left="4320" w:hanging="360"/>
      </w:pPr>
      <w:rPr>
        <w:rFonts w:ascii="Wingdings" w:hAnsi="Wingdings" w:hint="default"/>
      </w:rPr>
    </w:lvl>
    <w:lvl w:ilvl="6" w:tplc="771CEB9A">
      <w:start w:val="1"/>
      <w:numFmt w:val="bullet"/>
      <w:lvlText w:val=""/>
      <w:lvlJc w:val="left"/>
      <w:pPr>
        <w:tabs>
          <w:tab w:val="num" w:pos="5040"/>
        </w:tabs>
        <w:ind w:left="5040" w:hanging="360"/>
      </w:pPr>
      <w:rPr>
        <w:rFonts w:ascii="Symbol" w:hAnsi="Symbol" w:hint="default"/>
      </w:rPr>
    </w:lvl>
    <w:lvl w:ilvl="7" w:tplc="037E5084">
      <w:start w:val="1"/>
      <w:numFmt w:val="bullet"/>
      <w:lvlText w:val="o"/>
      <w:lvlJc w:val="left"/>
      <w:pPr>
        <w:tabs>
          <w:tab w:val="num" w:pos="5760"/>
        </w:tabs>
        <w:ind w:left="5760" w:hanging="360"/>
      </w:pPr>
      <w:rPr>
        <w:rFonts w:ascii="Courier New" w:hAnsi="Courier New" w:cs="Times New Roman" w:hint="default"/>
      </w:rPr>
    </w:lvl>
    <w:lvl w:ilvl="8" w:tplc="6E9A90FC">
      <w:start w:val="1"/>
      <w:numFmt w:val="bullet"/>
      <w:lvlText w:val=""/>
      <w:lvlJc w:val="left"/>
      <w:pPr>
        <w:tabs>
          <w:tab w:val="num" w:pos="6480"/>
        </w:tabs>
        <w:ind w:left="6480" w:hanging="360"/>
      </w:pPr>
      <w:rPr>
        <w:rFonts w:ascii="Wingdings" w:hAnsi="Wingdings" w:hint="default"/>
      </w:rPr>
    </w:lvl>
  </w:abstractNum>
  <w:abstractNum w:abstractNumId="22">
    <w:nsid w:val="63561C55"/>
    <w:multiLevelType w:val="hybridMultilevel"/>
    <w:tmpl w:val="9FEEF1FA"/>
    <w:lvl w:ilvl="0" w:tplc="0322A912">
      <w:start w:val="21"/>
      <w:numFmt w:val="decimal"/>
      <w:lvlText w:val="%1."/>
      <w:lvlJc w:val="left"/>
      <w:pPr>
        <w:ind w:left="1260" w:hanging="375"/>
      </w:pPr>
      <w:rPr>
        <w:rFonts w:hint="default"/>
      </w:r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23">
    <w:nsid w:val="64392CC4"/>
    <w:multiLevelType w:val="hybridMultilevel"/>
    <w:tmpl w:val="1A244196"/>
    <w:lvl w:ilvl="0" w:tplc="1C36CCBE">
      <w:start w:val="18"/>
      <w:numFmt w:val="decimal"/>
      <w:lvlText w:val="%1."/>
      <w:lvlJc w:val="left"/>
      <w:pPr>
        <w:ind w:left="885" w:hanging="375"/>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4">
    <w:nsid w:val="6BB13A60"/>
    <w:multiLevelType w:val="hybridMultilevel"/>
    <w:tmpl w:val="4C64F98A"/>
    <w:lvl w:ilvl="0" w:tplc="11CE51D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nsid w:val="6C9854EB"/>
    <w:multiLevelType w:val="hybridMultilevel"/>
    <w:tmpl w:val="710424B4"/>
    <w:lvl w:ilvl="0" w:tplc="B9D81B36">
      <w:start w:val="357"/>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49034E"/>
    <w:multiLevelType w:val="hybridMultilevel"/>
    <w:tmpl w:val="FBF45476"/>
    <w:lvl w:ilvl="0" w:tplc="80C68E70">
      <w:start w:val="2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E45171"/>
    <w:multiLevelType w:val="hybridMultilevel"/>
    <w:tmpl w:val="302095A0"/>
    <w:lvl w:ilvl="0" w:tplc="04190011">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8">
    <w:nsid w:val="718D7801"/>
    <w:multiLevelType w:val="singleLevel"/>
    <w:tmpl w:val="0986BC58"/>
    <w:lvl w:ilvl="0">
      <w:start w:val="1"/>
      <w:numFmt w:val="decimal"/>
      <w:lvlText w:val="%1."/>
      <w:legacy w:legacy="1" w:legacySpace="0" w:legacyIndent="225"/>
      <w:lvlJc w:val="left"/>
      <w:pPr>
        <w:ind w:left="0" w:firstLine="0"/>
      </w:pPr>
      <w:rPr>
        <w:rFonts w:ascii="Times New Roman" w:hAnsi="Times New Roman" w:cs="Times New Roman" w:hint="default"/>
      </w:rPr>
    </w:lvl>
  </w:abstractNum>
  <w:num w:numId="1">
    <w:abstractNumId w:val="0"/>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4"/>
  </w:num>
  <w:num w:numId="17">
    <w:abstractNumId w:val="4"/>
  </w:num>
  <w:num w:numId="18">
    <w:abstractNumId w:val="8"/>
  </w:num>
  <w:num w:numId="19">
    <w:abstractNumId w:val="23"/>
  </w:num>
  <w:num w:numId="20">
    <w:abstractNumId w:val="20"/>
  </w:num>
  <w:num w:numId="21">
    <w:abstractNumId w:val="26"/>
  </w:num>
  <w:num w:numId="22">
    <w:abstractNumId w:val="22"/>
  </w:num>
  <w:num w:numId="23">
    <w:abstractNumId w:val="9"/>
  </w:num>
  <w:num w:numId="24">
    <w:abstractNumId w:val="6"/>
  </w:num>
  <w:num w:numId="25">
    <w:abstractNumId w:val="2"/>
  </w:num>
  <w:num w:numId="26">
    <w:abstractNumId w:val="25"/>
  </w:num>
  <w:num w:numId="27">
    <w:abstractNumId w:val="3"/>
  </w:num>
  <w:num w:numId="28">
    <w:abstractNumId w:val="17"/>
  </w:num>
  <w:num w:numId="29">
    <w:abstractNumId w:val="5"/>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7198B"/>
    <w:rsid w:val="000A5FC7"/>
    <w:rsid w:val="000F5829"/>
    <w:rsid w:val="00111F3B"/>
    <w:rsid w:val="00123837"/>
    <w:rsid w:val="002052AD"/>
    <w:rsid w:val="002115A9"/>
    <w:rsid w:val="0026446E"/>
    <w:rsid w:val="00354BFB"/>
    <w:rsid w:val="003B4EF8"/>
    <w:rsid w:val="00443FE0"/>
    <w:rsid w:val="00552F8B"/>
    <w:rsid w:val="005926FA"/>
    <w:rsid w:val="005E2842"/>
    <w:rsid w:val="006353BC"/>
    <w:rsid w:val="0065550A"/>
    <w:rsid w:val="00690721"/>
    <w:rsid w:val="006A658E"/>
    <w:rsid w:val="006A6FF0"/>
    <w:rsid w:val="00732B9E"/>
    <w:rsid w:val="00733CB2"/>
    <w:rsid w:val="00775972"/>
    <w:rsid w:val="00780ECB"/>
    <w:rsid w:val="007A3369"/>
    <w:rsid w:val="008035F3"/>
    <w:rsid w:val="008D1B2E"/>
    <w:rsid w:val="00924B66"/>
    <w:rsid w:val="00B2481C"/>
    <w:rsid w:val="00C7198B"/>
    <w:rsid w:val="00CB5E19"/>
    <w:rsid w:val="00CC1FA0"/>
    <w:rsid w:val="00D9012D"/>
    <w:rsid w:val="00D9709A"/>
    <w:rsid w:val="00E04AB0"/>
    <w:rsid w:val="00E80294"/>
    <w:rsid w:val="00F26366"/>
    <w:rsid w:val="00F5669A"/>
    <w:rsid w:val="00F90E88"/>
    <w:rsid w:val="00F97799"/>
    <w:rsid w:val="00FA7D2A"/>
    <w:rsid w:val="00FB4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1FA0"/>
  </w:style>
  <w:style w:type="paragraph" w:styleId="1">
    <w:name w:val="heading 1"/>
    <w:basedOn w:val="a0"/>
    <w:next w:val="a0"/>
    <w:link w:val="10"/>
    <w:qFormat/>
    <w:rsid w:val="00C7198B"/>
    <w:pPr>
      <w:widowControl w:val="0"/>
      <w:spacing w:line="240" w:lineRule="auto"/>
      <w:ind w:left="794"/>
      <w:outlineLvl w:val="0"/>
    </w:pPr>
    <w:rPr>
      <w:rFonts w:ascii="Arial" w:eastAsia="Times New Roman" w:hAnsi="Arial" w:cs="Times New Roman"/>
      <w:b/>
      <w:color w:val="808080"/>
      <w:sz w:val="48"/>
      <w:szCs w:val="24"/>
      <w:lang w:val="en-GB" w:eastAsia="en-US"/>
    </w:rPr>
  </w:style>
  <w:style w:type="paragraph" w:styleId="2">
    <w:name w:val="heading 2"/>
    <w:basedOn w:val="a0"/>
    <w:next w:val="a0"/>
    <w:link w:val="20"/>
    <w:semiHidden/>
    <w:unhideWhenUsed/>
    <w:qFormat/>
    <w:rsid w:val="00C7198B"/>
    <w:pPr>
      <w:widowControl w:val="0"/>
      <w:spacing w:after="480" w:line="240" w:lineRule="auto"/>
      <w:outlineLvl w:val="1"/>
    </w:pPr>
    <w:rPr>
      <w:rFonts w:ascii="Arial" w:eastAsia="Times New Roman" w:hAnsi="Arial" w:cs="Times New Roman"/>
      <w:sz w:val="24"/>
      <w:szCs w:val="24"/>
      <w:lang w:val="en-GB" w:eastAsia="en-US"/>
    </w:rPr>
  </w:style>
  <w:style w:type="paragraph" w:styleId="3">
    <w:name w:val="heading 3"/>
    <w:basedOn w:val="a0"/>
    <w:next w:val="a0"/>
    <w:link w:val="30"/>
    <w:semiHidden/>
    <w:unhideWhenUsed/>
    <w:qFormat/>
    <w:rsid w:val="00C7198B"/>
    <w:pPr>
      <w:widowControl w:val="0"/>
      <w:spacing w:after="0" w:line="260" w:lineRule="exact"/>
      <w:outlineLvl w:val="2"/>
    </w:pPr>
    <w:rPr>
      <w:rFonts w:ascii="Arial" w:eastAsia="Times New Roman" w:hAnsi="Arial" w:cs="Times New Roman"/>
      <w:b/>
      <w:bCs/>
      <w:sz w:val="20"/>
      <w:szCs w:val="26"/>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7198B"/>
    <w:rPr>
      <w:rFonts w:ascii="Arial" w:eastAsia="Times New Roman" w:hAnsi="Arial" w:cs="Times New Roman"/>
      <w:b/>
      <w:color w:val="808080"/>
      <w:sz w:val="48"/>
      <w:szCs w:val="24"/>
      <w:lang w:val="en-GB" w:eastAsia="en-US"/>
    </w:rPr>
  </w:style>
  <w:style w:type="character" w:customStyle="1" w:styleId="20">
    <w:name w:val="Заголовок 2 Знак"/>
    <w:basedOn w:val="a1"/>
    <w:link w:val="2"/>
    <w:semiHidden/>
    <w:rsid w:val="00C7198B"/>
    <w:rPr>
      <w:rFonts w:ascii="Arial" w:eastAsia="Times New Roman" w:hAnsi="Arial" w:cs="Times New Roman"/>
      <w:sz w:val="24"/>
      <w:szCs w:val="24"/>
      <w:lang w:val="en-GB" w:eastAsia="en-US"/>
    </w:rPr>
  </w:style>
  <w:style w:type="character" w:customStyle="1" w:styleId="30">
    <w:name w:val="Заголовок 3 Знак"/>
    <w:basedOn w:val="a1"/>
    <w:link w:val="3"/>
    <w:semiHidden/>
    <w:rsid w:val="00C7198B"/>
    <w:rPr>
      <w:rFonts w:ascii="Arial" w:eastAsia="Times New Roman" w:hAnsi="Arial" w:cs="Times New Roman"/>
      <w:b/>
      <w:bCs/>
      <w:sz w:val="20"/>
      <w:szCs w:val="26"/>
      <w:lang w:val="en-GB" w:eastAsia="en-US"/>
    </w:rPr>
  </w:style>
  <w:style w:type="character" w:styleId="a4">
    <w:name w:val="Hyperlink"/>
    <w:uiPriority w:val="99"/>
    <w:semiHidden/>
    <w:unhideWhenUsed/>
    <w:rsid w:val="00C7198B"/>
    <w:rPr>
      <w:color w:val="0000FF"/>
      <w:u w:val="single"/>
    </w:rPr>
  </w:style>
  <w:style w:type="character" w:styleId="a5">
    <w:name w:val="FollowedHyperlink"/>
    <w:basedOn w:val="a1"/>
    <w:uiPriority w:val="99"/>
    <w:semiHidden/>
    <w:unhideWhenUsed/>
    <w:rsid w:val="00C7198B"/>
    <w:rPr>
      <w:color w:val="800080" w:themeColor="followedHyperlink"/>
      <w:u w:val="single"/>
    </w:rPr>
  </w:style>
  <w:style w:type="paragraph" w:styleId="HTML">
    <w:name w:val="HTML Preformatted"/>
    <w:basedOn w:val="a0"/>
    <w:link w:val="HTML0"/>
    <w:semiHidden/>
    <w:unhideWhenUsed/>
    <w:rsid w:val="00C71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semiHidden/>
    <w:rsid w:val="00C7198B"/>
    <w:rPr>
      <w:rFonts w:ascii="Courier New" w:eastAsia="Times New Roman" w:hAnsi="Courier New" w:cs="Times New Roman"/>
      <w:sz w:val="20"/>
      <w:szCs w:val="20"/>
      <w:lang w:val="en-GB" w:eastAsia="en-GB"/>
    </w:rPr>
  </w:style>
  <w:style w:type="paragraph" w:styleId="a6">
    <w:name w:val="Normal (Web)"/>
    <w:basedOn w:val="a0"/>
    <w:semiHidden/>
    <w:unhideWhenUsed/>
    <w:rsid w:val="00C7198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1">
    <w:name w:val="toc 1"/>
    <w:basedOn w:val="a0"/>
    <w:next w:val="a0"/>
    <w:autoRedefine/>
    <w:uiPriority w:val="39"/>
    <w:semiHidden/>
    <w:unhideWhenUsed/>
    <w:rsid w:val="00C7198B"/>
    <w:pPr>
      <w:shd w:val="clear" w:color="auto" w:fill="FFFFFF"/>
      <w:tabs>
        <w:tab w:val="right" w:leader="dot" w:pos="9344"/>
      </w:tabs>
      <w:spacing w:before="240" w:after="120" w:line="360" w:lineRule="auto"/>
    </w:pPr>
    <w:rPr>
      <w:rFonts w:ascii="Times New Roman" w:eastAsia="Calibri" w:hAnsi="Times New Roman" w:cs="Times New Roman"/>
      <w:bCs/>
      <w:noProof/>
      <w:sz w:val="24"/>
      <w:szCs w:val="24"/>
      <w:lang w:val="kk-KZ" w:eastAsia="en-US"/>
    </w:rPr>
  </w:style>
  <w:style w:type="paragraph" w:styleId="21">
    <w:name w:val="toc 2"/>
    <w:basedOn w:val="a0"/>
    <w:next w:val="a0"/>
    <w:autoRedefine/>
    <w:uiPriority w:val="39"/>
    <w:semiHidden/>
    <w:unhideWhenUsed/>
    <w:rsid w:val="00C7198B"/>
    <w:pPr>
      <w:spacing w:before="120" w:after="0"/>
      <w:ind w:left="220"/>
    </w:pPr>
    <w:rPr>
      <w:rFonts w:ascii="Calibri" w:eastAsia="Calibri" w:hAnsi="Calibri" w:cs="Times New Roman"/>
      <w:i/>
      <w:iCs/>
      <w:sz w:val="20"/>
      <w:szCs w:val="20"/>
      <w:lang w:eastAsia="en-US"/>
    </w:rPr>
  </w:style>
  <w:style w:type="paragraph" w:styleId="31">
    <w:name w:val="toc 3"/>
    <w:basedOn w:val="a0"/>
    <w:next w:val="a0"/>
    <w:autoRedefine/>
    <w:uiPriority w:val="39"/>
    <w:semiHidden/>
    <w:unhideWhenUsed/>
    <w:rsid w:val="00C7198B"/>
    <w:pPr>
      <w:spacing w:after="0"/>
      <w:ind w:left="440"/>
    </w:pPr>
    <w:rPr>
      <w:rFonts w:ascii="Calibri" w:eastAsia="Calibri" w:hAnsi="Calibri" w:cs="Times New Roman"/>
      <w:sz w:val="20"/>
      <w:szCs w:val="20"/>
      <w:lang w:eastAsia="en-US"/>
    </w:rPr>
  </w:style>
  <w:style w:type="paragraph" w:styleId="4">
    <w:name w:val="toc 4"/>
    <w:basedOn w:val="a0"/>
    <w:next w:val="a0"/>
    <w:autoRedefine/>
    <w:uiPriority w:val="39"/>
    <w:semiHidden/>
    <w:unhideWhenUsed/>
    <w:rsid w:val="00C7198B"/>
    <w:pPr>
      <w:spacing w:after="0"/>
      <w:ind w:left="660"/>
    </w:pPr>
    <w:rPr>
      <w:rFonts w:ascii="Calibri" w:eastAsia="Calibri" w:hAnsi="Calibri" w:cs="Times New Roman"/>
      <w:sz w:val="20"/>
      <w:szCs w:val="20"/>
      <w:lang w:eastAsia="en-US"/>
    </w:rPr>
  </w:style>
  <w:style w:type="paragraph" w:styleId="5">
    <w:name w:val="toc 5"/>
    <w:basedOn w:val="a0"/>
    <w:next w:val="a0"/>
    <w:autoRedefine/>
    <w:uiPriority w:val="39"/>
    <w:semiHidden/>
    <w:unhideWhenUsed/>
    <w:rsid w:val="00C7198B"/>
    <w:pPr>
      <w:spacing w:after="0"/>
      <w:ind w:left="880"/>
    </w:pPr>
    <w:rPr>
      <w:rFonts w:ascii="Calibri" w:eastAsia="Calibri" w:hAnsi="Calibri" w:cs="Times New Roman"/>
      <w:sz w:val="20"/>
      <w:szCs w:val="20"/>
      <w:lang w:eastAsia="en-US"/>
    </w:rPr>
  </w:style>
  <w:style w:type="paragraph" w:styleId="6">
    <w:name w:val="toc 6"/>
    <w:basedOn w:val="a0"/>
    <w:next w:val="a0"/>
    <w:autoRedefine/>
    <w:uiPriority w:val="39"/>
    <w:semiHidden/>
    <w:unhideWhenUsed/>
    <w:rsid w:val="00C7198B"/>
    <w:pPr>
      <w:spacing w:after="0"/>
      <w:ind w:left="1100"/>
    </w:pPr>
    <w:rPr>
      <w:rFonts w:ascii="Calibri" w:eastAsia="Calibri" w:hAnsi="Calibri" w:cs="Times New Roman"/>
      <w:sz w:val="20"/>
      <w:szCs w:val="20"/>
      <w:lang w:eastAsia="en-US"/>
    </w:rPr>
  </w:style>
  <w:style w:type="paragraph" w:styleId="7">
    <w:name w:val="toc 7"/>
    <w:basedOn w:val="a0"/>
    <w:next w:val="a0"/>
    <w:autoRedefine/>
    <w:uiPriority w:val="39"/>
    <w:semiHidden/>
    <w:unhideWhenUsed/>
    <w:rsid w:val="00C7198B"/>
    <w:pPr>
      <w:spacing w:after="0"/>
      <w:ind w:left="1320"/>
    </w:pPr>
    <w:rPr>
      <w:rFonts w:ascii="Calibri" w:eastAsia="Calibri" w:hAnsi="Calibri" w:cs="Times New Roman"/>
      <w:sz w:val="20"/>
      <w:szCs w:val="20"/>
      <w:lang w:eastAsia="en-US"/>
    </w:rPr>
  </w:style>
  <w:style w:type="paragraph" w:styleId="8">
    <w:name w:val="toc 8"/>
    <w:basedOn w:val="a0"/>
    <w:next w:val="a0"/>
    <w:autoRedefine/>
    <w:uiPriority w:val="39"/>
    <w:semiHidden/>
    <w:unhideWhenUsed/>
    <w:rsid w:val="00C7198B"/>
    <w:pPr>
      <w:spacing w:after="0"/>
      <w:ind w:left="1540"/>
    </w:pPr>
    <w:rPr>
      <w:rFonts w:ascii="Calibri" w:eastAsia="Calibri" w:hAnsi="Calibri" w:cs="Times New Roman"/>
      <w:sz w:val="20"/>
      <w:szCs w:val="20"/>
      <w:lang w:eastAsia="en-US"/>
    </w:rPr>
  </w:style>
  <w:style w:type="paragraph" w:styleId="9">
    <w:name w:val="toc 9"/>
    <w:basedOn w:val="a0"/>
    <w:next w:val="a0"/>
    <w:autoRedefine/>
    <w:uiPriority w:val="39"/>
    <w:semiHidden/>
    <w:unhideWhenUsed/>
    <w:rsid w:val="00C7198B"/>
    <w:pPr>
      <w:spacing w:after="0"/>
      <w:ind w:left="1760"/>
    </w:pPr>
    <w:rPr>
      <w:rFonts w:ascii="Calibri" w:eastAsia="Calibri" w:hAnsi="Calibri" w:cs="Times New Roman"/>
      <w:sz w:val="20"/>
      <w:szCs w:val="20"/>
      <w:lang w:eastAsia="en-US"/>
    </w:rPr>
  </w:style>
  <w:style w:type="paragraph" w:styleId="a7">
    <w:name w:val="footnote text"/>
    <w:basedOn w:val="a0"/>
    <w:link w:val="a8"/>
    <w:uiPriority w:val="99"/>
    <w:semiHidden/>
    <w:unhideWhenUsed/>
    <w:rsid w:val="00C7198B"/>
    <w:pPr>
      <w:widowControl w:val="0"/>
      <w:spacing w:after="0" w:line="260" w:lineRule="exact"/>
    </w:pPr>
    <w:rPr>
      <w:rFonts w:ascii="Arial" w:eastAsia="Times New Roman" w:hAnsi="Arial" w:cs="Times New Roman"/>
      <w:sz w:val="20"/>
      <w:szCs w:val="20"/>
      <w:lang w:val="en-GB" w:eastAsia="en-US"/>
    </w:rPr>
  </w:style>
  <w:style w:type="character" w:customStyle="1" w:styleId="a8">
    <w:name w:val="Текст сноски Знак"/>
    <w:basedOn w:val="a1"/>
    <w:link w:val="a7"/>
    <w:uiPriority w:val="99"/>
    <w:semiHidden/>
    <w:rsid w:val="00C7198B"/>
    <w:rPr>
      <w:rFonts w:ascii="Arial" w:eastAsia="Times New Roman" w:hAnsi="Arial" w:cs="Times New Roman"/>
      <w:sz w:val="20"/>
      <w:szCs w:val="20"/>
      <w:lang w:val="en-GB" w:eastAsia="en-US"/>
    </w:rPr>
  </w:style>
  <w:style w:type="paragraph" w:styleId="a9">
    <w:name w:val="annotation text"/>
    <w:basedOn w:val="a0"/>
    <w:link w:val="aa"/>
    <w:uiPriority w:val="99"/>
    <w:semiHidden/>
    <w:unhideWhenUsed/>
    <w:rsid w:val="00C7198B"/>
    <w:pPr>
      <w:widowControl w:val="0"/>
      <w:spacing w:after="0" w:line="260" w:lineRule="exact"/>
    </w:pPr>
    <w:rPr>
      <w:rFonts w:ascii="Arial" w:eastAsia="Times New Roman" w:hAnsi="Arial" w:cs="Times New Roman"/>
      <w:sz w:val="20"/>
      <w:szCs w:val="20"/>
      <w:lang w:eastAsia="en-US"/>
    </w:rPr>
  </w:style>
  <w:style w:type="character" w:customStyle="1" w:styleId="aa">
    <w:name w:val="Текст примечания Знак"/>
    <w:basedOn w:val="a1"/>
    <w:link w:val="a9"/>
    <w:uiPriority w:val="99"/>
    <w:semiHidden/>
    <w:rsid w:val="00C7198B"/>
    <w:rPr>
      <w:rFonts w:ascii="Arial" w:eastAsia="Times New Roman" w:hAnsi="Arial" w:cs="Times New Roman"/>
      <w:sz w:val="20"/>
      <w:szCs w:val="20"/>
      <w:lang w:eastAsia="en-US"/>
    </w:rPr>
  </w:style>
  <w:style w:type="paragraph" w:styleId="ab">
    <w:name w:val="header"/>
    <w:basedOn w:val="a0"/>
    <w:link w:val="ac"/>
    <w:uiPriority w:val="99"/>
    <w:unhideWhenUsed/>
    <w:rsid w:val="00C7198B"/>
    <w:pPr>
      <w:widowControl w:val="0"/>
      <w:tabs>
        <w:tab w:val="center" w:pos="4153"/>
        <w:tab w:val="right" w:pos="8306"/>
      </w:tabs>
      <w:spacing w:after="0" w:line="260" w:lineRule="exact"/>
    </w:pPr>
    <w:rPr>
      <w:rFonts w:ascii="Arial" w:eastAsia="Times New Roman" w:hAnsi="Arial" w:cs="Times New Roman"/>
      <w:sz w:val="20"/>
      <w:szCs w:val="24"/>
      <w:lang w:val="en-GB" w:eastAsia="en-US"/>
    </w:rPr>
  </w:style>
  <w:style w:type="character" w:customStyle="1" w:styleId="ac">
    <w:name w:val="Верхний колонтитул Знак"/>
    <w:basedOn w:val="a1"/>
    <w:link w:val="ab"/>
    <w:uiPriority w:val="99"/>
    <w:rsid w:val="00C7198B"/>
    <w:rPr>
      <w:rFonts w:ascii="Arial" w:eastAsia="Times New Roman" w:hAnsi="Arial" w:cs="Times New Roman"/>
      <w:sz w:val="20"/>
      <w:szCs w:val="24"/>
      <w:lang w:val="en-GB" w:eastAsia="en-US"/>
    </w:rPr>
  </w:style>
  <w:style w:type="paragraph" w:styleId="ad">
    <w:name w:val="footer"/>
    <w:basedOn w:val="a0"/>
    <w:link w:val="ae"/>
    <w:uiPriority w:val="99"/>
    <w:unhideWhenUsed/>
    <w:rsid w:val="00C7198B"/>
    <w:pPr>
      <w:widowControl w:val="0"/>
      <w:tabs>
        <w:tab w:val="center" w:pos="4153"/>
        <w:tab w:val="right" w:pos="8306"/>
      </w:tabs>
      <w:spacing w:after="0" w:line="260" w:lineRule="exact"/>
    </w:pPr>
    <w:rPr>
      <w:rFonts w:ascii="Arial" w:eastAsia="Times New Roman" w:hAnsi="Arial" w:cs="Times New Roman"/>
      <w:sz w:val="20"/>
      <w:szCs w:val="24"/>
      <w:lang w:val="en-GB" w:eastAsia="en-US"/>
    </w:rPr>
  </w:style>
  <w:style w:type="character" w:customStyle="1" w:styleId="ae">
    <w:name w:val="Нижний колонтитул Знак"/>
    <w:basedOn w:val="a1"/>
    <w:link w:val="ad"/>
    <w:uiPriority w:val="99"/>
    <w:rsid w:val="00C7198B"/>
    <w:rPr>
      <w:rFonts w:ascii="Arial" w:eastAsia="Times New Roman" w:hAnsi="Arial" w:cs="Times New Roman"/>
      <w:sz w:val="20"/>
      <w:szCs w:val="24"/>
      <w:lang w:val="en-GB" w:eastAsia="en-US"/>
    </w:rPr>
  </w:style>
  <w:style w:type="paragraph" w:styleId="a">
    <w:name w:val="List Bullet"/>
    <w:basedOn w:val="a0"/>
    <w:autoRedefine/>
    <w:semiHidden/>
    <w:unhideWhenUsed/>
    <w:rsid w:val="00C7198B"/>
    <w:pPr>
      <w:widowControl w:val="0"/>
      <w:numPr>
        <w:numId w:val="1"/>
      </w:numPr>
      <w:tabs>
        <w:tab w:val="num" w:pos="180"/>
      </w:tabs>
      <w:spacing w:after="40" w:line="260" w:lineRule="exact"/>
      <w:ind w:left="180" w:hanging="180"/>
    </w:pPr>
    <w:rPr>
      <w:rFonts w:ascii="Arial" w:eastAsia="Times New Roman" w:hAnsi="Arial" w:cs="Times New Roman"/>
      <w:szCs w:val="24"/>
      <w:lang w:val="en-GB" w:eastAsia="en-US"/>
    </w:rPr>
  </w:style>
  <w:style w:type="paragraph" w:styleId="af">
    <w:name w:val="Body Text"/>
    <w:basedOn w:val="a0"/>
    <w:link w:val="af0"/>
    <w:semiHidden/>
    <w:unhideWhenUsed/>
    <w:rsid w:val="00C7198B"/>
    <w:pPr>
      <w:spacing w:after="0" w:line="240" w:lineRule="auto"/>
    </w:pPr>
    <w:rPr>
      <w:rFonts w:ascii="Arial Narrow" w:eastAsia="Times New Roman" w:hAnsi="Arial Narrow" w:cs="Times New Roman"/>
      <w:i/>
      <w:iCs/>
      <w:sz w:val="20"/>
      <w:szCs w:val="24"/>
      <w:lang w:eastAsia="en-US"/>
    </w:rPr>
  </w:style>
  <w:style w:type="character" w:customStyle="1" w:styleId="af0">
    <w:name w:val="Основной текст Знак"/>
    <w:basedOn w:val="a1"/>
    <w:link w:val="af"/>
    <w:semiHidden/>
    <w:rsid w:val="00C7198B"/>
    <w:rPr>
      <w:rFonts w:ascii="Arial Narrow" w:eastAsia="Times New Roman" w:hAnsi="Arial Narrow" w:cs="Times New Roman"/>
      <w:i/>
      <w:iCs/>
      <w:sz w:val="20"/>
      <w:szCs w:val="24"/>
      <w:lang w:eastAsia="en-US"/>
    </w:rPr>
  </w:style>
  <w:style w:type="paragraph" w:styleId="af1">
    <w:name w:val="annotation subject"/>
    <w:basedOn w:val="a9"/>
    <w:next w:val="a9"/>
    <w:link w:val="af2"/>
    <w:uiPriority w:val="99"/>
    <w:semiHidden/>
    <w:unhideWhenUsed/>
    <w:rsid w:val="00C7198B"/>
    <w:rPr>
      <w:b/>
      <w:bCs/>
    </w:rPr>
  </w:style>
  <w:style w:type="character" w:customStyle="1" w:styleId="af2">
    <w:name w:val="Тема примечания Знак"/>
    <w:basedOn w:val="aa"/>
    <w:link w:val="af1"/>
    <w:uiPriority w:val="99"/>
    <w:semiHidden/>
    <w:rsid w:val="00C7198B"/>
    <w:rPr>
      <w:rFonts w:ascii="Arial" w:eastAsia="Times New Roman" w:hAnsi="Arial" w:cs="Times New Roman"/>
      <w:b/>
      <w:bCs/>
      <w:sz w:val="20"/>
      <w:szCs w:val="20"/>
      <w:lang w:eastAsia="en-US"/>
    </w:rPr>
  </w:style>
  <w:style w:type="paragraph" w:styleId="af3">
    <w:name w:val="Balloon Text"/>
    <w:basedOn w:val="a0"/>
    <w:link w:val="af4"/>
    <w:semiHidden/>
    <w:unhideWhenUsed/>
    <w:rsid w:val="00C7198B"/>
    <w:pPr>
      <w:widowControl w:val="0"/>
      <w:spacing w:after="0" w:line="260" w:lineRule="exact"/>
    </w:pPr>
    <w:rPr>
      <w:rFonts w:ascii="Tahoma" w:eastAsia="Times New Roman" w:hAnsi="Tahoma" w:cs="Times New Roman"/>
      <w:sz w:val="16"/>
      <w:szCs w:val="16"/>
      <w:lang w:val="en-GB" w:eastAsia="en-US"/>
    </w:rPr>
  </w:style>
  <w:style w:type="character" w:customStyle="1" w:styleId="af4">
    <w:name w:val="Текст выноски Знак"/>
    <w:basedOn w:val="a1"/>
    <w:link w:val="af3"/>
    <w:semiHidden/>
    <w:rsid w:val="00C7198B"/>
    <w:rPr>
      <w:rFonts w:ascii="Tahoma" w:eastAsia="Times New Roman" w:hAnsi="Tahoma" w:cs="Times New Roman"/>
      <w:sz w:val="16"/>
      <w:szCs w:val="16"/>
      <w:lang w:val="en-GB" w:eastAsia="en-US"/>
    </w:rPr>
  </w:style>
  <w:style w:type="character" w:customStyle="1" w:styleId="af5">
    <w:name w:val="Без интервала Знак"/>
    <w:link w:val="af6"/>
    <w:locked/>
    <w:rsid w:val="00C7198B"/>
    <w:rPr>
      <w:rFonts w:ascii="Calibri" w:eastAsia="Calibri" w:hAnsi="Calibri" w:cs="Times New Roman"/>
    </w:rPr>
  </w:style>
  <w:style w:type="paragraph" w:styleId="af6">
    <w:name w:val="No Spacing"/>
    <w:link w:val="af5"/>
    <w:qFormat/>
    <w:rsid w:val="00C7198B"/>
    <w:pPr>
      <w:spacing w:after="0" w:line="240" w:lineRule="auto"/>
    </w:pPr>
    <w:rPr>
      <w:rFonts w:ascii="Calibri" w:eastAsia="Calibri" w:hAnsi="Calibri" w:cs="Times New Roman"/>
    </w:rPr>
  </w:style>
  <w:style w:type="character" w:customStyle="1" w:styleId="af7">
    <w:name w:val="Абзац списка Знак"/>
    <w:link w:val="af8"/>
    <w:uiPriority w:val="34"/>
    <w:locked/>
    <w:rsid w:val="00C7198B"/>
    <w:rPr>
      <w:rFonts w:ascii="Arial" w:eastAsia="Times New Roman" w:hAnsi="Arial" w:cs="Times New Roman"/>
      <w:szCs w:val="24"/>
      <w:lang w:val="en-GB"/>
    </w:rPr>
  </w:style>
  <w:style w:type="paragraph" w:styleId="af8">
    <w:name w:val="List Paragraph"/>
    <w:basedOn w:val="a0"/>
    <w:link w:val="af7"/>
    <w:uiPriority w:val="34"/>
    <w:qFormat/>
    <w:rsid w:val="00C7198B"/>
    <w:pPr>
      <w:widowControl w:val="0"/>
      <w:spacing w:after="0" w:line="260" w:lineRule="exact"/>
      <w:ind w:left="708"/>
    </w:pPr>
    <w:rPr>
      <w:rFonts w:ascii="Arial" w:eastAsia="Times New Roman" w:hAnsi="Arial" w:cs="Times New Roman"/>
      <w:szCs w:val="24"/>
      <w:lang w:val="en-GB"/>
    </w:rPr>
  </w:style>
  <w:style w:type="paragraph" w:styleId="af9">
    <w:name w:val="TOC Heading"/>
    <w:basedOn w:val="1"/>
    <w:next w:val="a0"/>
    <w:uiPriority w:val="39"/>
    <w:semiHidden/>
    <w:unhideWhenUsed/>
    <w:qFormat/>
    <w:rsid w:val="00C7198B"/>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Indent">
    <w:name w:val="Indent"/>
    <w:basedOn w:val="a0"/>
    <w:rsid w:val="00C7198B"/>
    <w:pPr>
      <w:widowControl w:val="0"/>
      <w:spacing w:after="0" w:line="260" w:lineRule="exact"/>
      <w:ind w:left="1004" w:hanging="720"/>
    </w:pPr>
    <w:rPr>
      <w:rFonts w:ascii="Arial" w:eastAsia="Times New Roman" w:hAnsi="Arial" w:cs="Times New Roman"/>
      <w:szCs w:val="24"/>
      <w:lang w:val="en-GB" w:eastAsia="en-US"/>
    </w:rPr>
  </w:style>
  <w:style w:type="paragraph" w:customStyle="1" w:styleId="SectionTitle">
    <w:name w:val="Section Title"/>
    <w:basedOn w:val="a0"/>
    <w:next w:val="Indent"/>
    <w:rsid w:val="00C7198B"/>
    <w:pPr>
      <w:widowControl w:val="0"/>
      <w:numPr>
        <w:numId w:val="2"/>
      </w:numPr>
      <w:tabs>
        <w:tab w:val="left" w:pos="284"/>
      </w:tabs>
      <w:spacing w:before="240" w:after="0" w:line="260" w:lineRule="exact"/>
    </w:pPr>
    <w:rPr>
      <w:rFonts w:ascii="Arial" w:eastAsia="Times New Roman" w:hAnsi="Arial" w:cs="Times New Roman"/>
      <w:b/>
      <w:szCs w:val="24"/>
      <w:lang w:val="en-GB" w:eastAsia="en-US"/>
    </w:rPr>
  </w:style>
  <w:style w:type="paragraph" w:customStyle="1" w:styleId="SectionTitle1">
    <w:name w:val="Section Title 1"/>
    <w:basedOn w:val="a0"/>
    <w:rsid w:val="00C7198B"/>
    <w:pPr>
      <w:widowControl w:val="0"/>
      <w:numPr>
        <w:ilvl w:val="1"/>
        <w:numId w:val="2"/>
      </w:numPr>
      <w:spacing w:after="0" w:line="260" w:lineRule="exact"/>
    </w:pPr>
    <w:rPr>
      <w:rFonts w:ascii="Arial" w:eastAsia="Times New Roman" w:hAnsi="Arial" w:cs="Times New Roman"/>
      <w:szCs w:val="24"/>
      <w:lang w:val="en-GB" w:eastAsia="en-US"/>
    </w:rPr>
  </w:style>
  <w:style w:type="paragraph" w:customStyle="1" w:styleId="SectionTitle2">
    <w:name w:val="Section Title 2"/>
    <w:basedOn w:val="a0"/>
    <w:rsid w:val="00C7198B"/>
    <w:pPr>
      <w:widowControl w:val="0"/>
      <w:numPr>
        <w:ilvl w:val="2"/>
        <w:numId w:val="2"/>
      </w:numPr>
      <w:spacing w:after="0" w:line="260" w:lineRule="exact"/>
    </w:pPr>
    <w:rPr>
      <w:rFonts w:ascii="Arial" w:eastAsia="Times New Roman" w:hAnsi="Arial" w:cs="Times New Roman"/>
      <w:szCs w:val="24"/>
      <w:lang w:val="en-GB" w:eastAsia="en-US"/>
    </w:rPr>
  </w:style>
  <w:style w:type="paragraph" w:customStyle="1" w:styleId="FieldData">
    <w:name w:val="Field Data"/>
    <w:basedOn w:val="3"/>
    <w:rsid w:val="00C7198B"/>
    <w:pPr>
      <w:spacing w:before="220" w:line="220" w:lineRule="exact"/>
    </w:pPr>
  </w:style>
  <w:style w:type="paragraph" w:customStyle="1" w:styleId="FieldTitle">
    <w:name w:val="Field Title"/>
    <w:basedOn w:val="a0"/>
    <w:rsid w:val="00C7198B"/>
    <w:pPr>
      <w:widowControl w:val="0"/>
      <w:spacing w:before="220" w:after="0" w:line="220" w:lineRule="exact"/>
    </w:pPr>
    <w:rPr>
      <w:rFonts w:ascii="Arial" w:eastAsia="Times New Roman" w:hAnsi="Arial" w:cs="Times New Roman"/>
      <w:szCs w:val="24"/>
      <w:lang w:val="en-GB" w:eastAsia="en-US"/>
    </w:rPr>
  </w:style>
  <w:style w:type="paragraph" w:customStyle="1" w:styleId="Spacer">
    <w:name w:val="Spacer"/>
    <w:basedOn w:val="a0"/>
    <w:rsid w:val="00C7198B"/>
    <w:pPr>
      <w:widowControl w:val="0"/>
      <w:spacing w:after="210" w:line="260" w:lineRule="exact"/>
      <w:ind w:left="794"/>
    </w:pPr>
    <w:rPr>
      <w:rFonts w:ascii="Arial" w:eastAsia="Times New Roman" w:hAnsi="Arial" w:cs="Times New Roman"/>
      <w:szCs w:val="24"/>
      <w:lang w:val="en-GB" w:eastAsia="en-US"/>
    </w:rPr>
  </w:style>
  <w:style w:type="paragraph" w:customStyle="1" w:styleId="Confidential">
    <w:name w:val="Confidential"/>
    <w:basedOn w:val="a0"/>
    <w:rsid w:val="00C7198B"/>
    <w:pPr>
      <w:widowControl w:val="0"/>
      <w:spacing w:after="0" w:line="240" w:lineRule="auto"/>
    </w:pPr>
    <w:rPr>
      <w:rFonts w:ascii="Arial" w:eastAsia="Times New Roman" w:hAnsi="Arial" w:cs="Times New Roman"/>
      <w:color w:val="808080"/>
      <w:sz w:val="16"/>
      <w:szCs w:val="16"/>
      <w:lang w:val="en-GB" w:eastAsia="en-US"/>
    </w:rPr>
  </w:style>
  <w:style w:type="paragraph" w:customStyle="1" w:styleId="Page1Heading">
    <w:name w:val="Page 1 Heading"/>
    <w:basedOn w:val="a0"/>
    <w:rsid w:val="00C7198B"/>
    <w:pPr>
      <w:widowControl w:val="0"/>
      <w:spacing w:after="0" w:line="240" w:lineRule="auto"/>
    </w:pPr>
    <w:rPr>
      <w:rFonts w:ascii="Arial" w:eastAsia="Times New Roman" w:hAnsi="Arial" w:cs="Times New Roman"/>
      <w:b/>
      <w:sz w:val="34"/>
      <w:szCs w:val="24"/>
      <w:lang w:val="en-GB" w:eastAsia="en-US"/>
    </w:rPr>
  </w:style>
  <w:style w:type="paragraph" w:customStyle="1" w:styleId="CellBullet">
    <w:name w:val="Cell Bullet"/>
    <w:basedOn w:val="a0"/>
    <w:rsid w:val="00C7198B"/>
    <w:pPr>
      <w:widowControl w:val="0"/>
      <w:numPr>
        <w:numId w:val="3"/>
      </w:numPr>
      <w:spacing w:after="0" w:line="260" w:lineRule="exact"/>
    </w:pPr>
    <w:rPr>
      <w:rFonts w:ascii="Arial" w:eastAsia="Times New Roman" w:hAnsi="Arial" w:cs="Times New Roman"/>
      <w:szCs w:val="24"/>
      <w:lang w:val="en-GB" w:eastAsia="en-US"/>
    </w:rPr>
  </w:style>
  <w:style w:type="paragraph" w:customStyle="1" w:styleId="Covertitle">
    <w:name w:val="Cover title"/>
    <w:rsid w:val="00C7198B"/>
    <w:pPr>
      <w:spacing w:after="0" w:line="240" w:lineRule="auto"/>
    </w:pPr>
    <w:rPr>
      <w:rFonts w:ascii="Arial" w:eastAsia="Times New Roman" w:hAnsi="Arial" w:cs="Times New Roman"/>
      <w:b/>
      <w:sz w:val="32"/>
      <w:szCs w:val="32"/>
      <w:lang w:val="en-GB" w:eastAsia="en-US"/>
    </w:rPr>
  </w:style>
  <w:style w:type="paragraph" w:customStyle="1" w:styleId="Header1blue">
    <w:name w:val="Header 1 blue"/>
    <w:rsid w:val="00C7198B"/>
    <w:pPr>
      <w:spacing w:after="0" w:line="240" w:lineRule="auto"/>
    </w:pPr>
    <w:rPr>
      <w:rFonts w:ascii="Arial" w:eastAsia="Times New Roman" w:hAnsi="Arial" w:cs="Times New Roman"/>
      <w:b/>
      <w:color w:val="0066CC"/>
      <w:sz w:val="48"/>
      <w:szCs w:val="24"/>
      <w:lang w:val="en-GB" w:eastAsia="en-US"/>
    </w:rPr>
  </w:style>
  <w:style w:type="paragraph" w:customStyle="1" w:styleId="Content1headerblue">
    <w:name w:val="Content 1 header blue"/>
    <w:rsid w:val="00C7198B"/>
    <w:pPr>
      <w:spacing w:after="0" w:line="240" w:lineRule="auto"/>
      <w:ind w:left="720" w:hanging="720"/>
    </w:pPr>
    <w:rPr>
      <w:rFonts w:ascii="Arial" w:eastAsia="Times New Roman" w:hAnsi="Arial" w:cs="Times New Roman"/>
      <w:b/>
      <w:color w:val="0066CC"/>
      <w:sz w:val="34"/>
      <w:szCs w:val="24"/>
      <w:lang w:val="en-GB" w:eastAsia="en-US"/>
    </w:rPr>
  </w:style>
  <w:style w:type="paragraph" w:customStyle="1" w:styleId="contenttextblackindented">
    <w:name w:val="content text black indented"/>
    <w:rsid w:val="00C7198B"/>
    <w:pPr>
      <w:spacing w:after="0" w:line="240" w:lineRule="auto"/>
      <w:ind w:left="720"/>
    </w:pPr>
    <w:rPr>
      <w:rFonts w:ascii="Arial" w:eastAsia="Times New Roman" w:hAnsi="Arial" w:cs="Times New Roman"/>
      <w:lang w:val="en-GB" w:eastAsia="en-US"/>
    </w:rPr>
  </w:style>
  <w:style w:type="paragraph" w:customStyle="1" w:styleId="1sectiontitleblue">
    <w:name w:val="1. section title blue"/>
    <w:basedOn w:val="SectionTitle"/>
    <w:rsid w:val="00C7198B"/>
    <w:pPr>
      <w:numPr>
        <w:numId w:val="4"/>
      </w:numPr>
      <w:spacing w:after="240" w:line="288" w:lineRule="auto"/>
    </w:pPr>
    <w:rPr>
      <w:b w:val="0"/>
      <w:color w:val="0066CC"/>
      <w:sz w:val="32"/>
      <w:szCs w:val="32"/>
    </w:rPr>
  </w:style>
  <w:style w:type="paragraph" w:customStyle="1" w:styleId="ListParagraph1">
    <w:name w:val="List Paragraph1"/>
    <w:basedOn w:val="a0"/>
    <w:qFormat/>
    <w:rsid w:val="00C7198B"/>
    <w:pPr>
      <w:ind w:left="720"/>
      <w:contextualSpacing/>
    </w:pPr>
    <w:rPr>
      <w:rFonts w:ascii="Calibri" w:eastAsia="Calibri" w:hAnsi="Calibri" w:cs="Times New Roman"/>
      <w:lang w:val="en-GB" w:eastAsia="en-US"/>
    </w:rPr>
  </w:style>
  <w:style w:type="paragraph" w:customStyle="1" w:styleId="Default">
    <w:name w:val="Default"/>
    <w:rsid w:val="00C7198B"/>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NormalChar">
    <w:name w:val="NES Normal Char"/>
    <w:link w:val="NESNormal"/>
    <w:locked/>
    <w:rsid w:val="00C7198B"/>
    <w:rPr>
      <w:rFonts w:ascii="Times New Roman" w:eastAsia="Times New Roman" w:hAnsi="Times New Roman" w:cs="Times New Roman"/>
      <w:iCs/>
      <w:sz w:val="24"/>
      <w:szCs w:val="24"/>
      <w:lang w:val="kk-KZ"/>
    </w:rPr>
  </w:style>
  <w:style w:type="paragraph" w:customStyle="1" w:styleId="NESNormal">
    <w:name w:val="NES Normal"/>
    <w:basedOn w:val="a0"/>
    <w:link w:val="NESNormalChar"/>
    <w:autoRedefine/>
    <w:rsid w:val="00C7198B"/>
    <w:pPr>
      <w:widowControl w:val="0"/>
      <w:spacing w:after="0"/>
      <w:ind w:firstLine="567"/>
      <w:jc w:val="both"/>
      <w:outlineLvl w:val="0"/>
    </w:pPr>
    <w:rPr>
      <w:rFonts w:ascii="Times New Roman" w:eastAsia="Times New Roman" w:hAnsi="Times New Roman" w:cs="Times New Roman"/>
      <w:iCs/>
      <w:sz w:val="24"/>
      <w:szCs w:val="24"/>
      <w:lang w:val="kk-KZ"/>
    </w:rPr>
  </w:style>
  <w:style w:type="character" w:customStyle="1" w:styleId="NESBullet1Char">
    <w:name w:val="NES Bullet 1 Char"/>
    <w:link w:val="NESBullet1"/>
    <w:locked/>
    <w:rsid w:val="00C7198B"/>
    <w:rPr>
      <w:rFonts w:ascii="Arial" w:eastAsia="Times New Roman" w:hAnsi="Arial" w:cs="Times New Roman"/>
      <w:szCs w:val="24"/>
    </w:rPr>
  </w:style>
  <w:style w:type="paragraph" w:customStyle="1" w:styleId="NESBullet1">
    <w:name w:val="NES Bullet 1"/>
    <w:basedOn w:val="a0"/>
    <w:next w:val="NESNormal"/>
    <w:link w:val="NESBullet1Char"/>
    <w:rsid w:val="00C7198B"/>
    <w:pPr>
      <w:numPr>
        <w:numId w:val="5"/>
      </w:numPr>
      <w:autoSpaceDE w:val="0"/>
      <w:autoSpaceDN w:val="0"/>
      <w:adjustRightInd w:val="0"/>
      <w:spacing w:after="120" w:line="360" w:lineRule="auto"/>
    </w:pPr>
    <w:rPr>
      <w:rFonts w:ascii="Arial" w:eastAsia="Times New Roman" w:hAnsi="Arial" w:cs="Times New Roman"/>
      <w:szCs w:val="24"/>
    </w:rPr>
  </w:style>
  <w:style w:type="character" w:customStyle="1" w:styleId="NESHeading3Char">
    <w:name w:val="NES Heading 3 Char"/>
    <w:link w:val="NESHeading3"/>
    <w:locked/>
    <w:rsid w:val="00C7198B"/>
    <w:rPr>
      <w:rFonts w:ascii="Arial" w:eastAsia="Times New Roman" w:hAnsi="Arial" w:cs="Times New Roman"/>
      <w:b/>
      <w:sz w:val="24"/>
      <w:szCs w:val="24"/>
    </w:rPr>
  </w:style>
  <w:style w:type="paragraph" w:customStyle="1" w:styleId="NESHeading3">
    <w:name w:val="NES Heading 3"/>
    <w:basedOn w:val="1"/>
    <w:next w:val="NESNormal"/>
    <w:link w:val="NESHeading3Char"/>
    <w:autoRedefine/>
    <w:rsid w:val="00C7198B"/>
    <w:pPr>
      <w:tabs>
        <w:tab w:val="num" w:pos="0"/>
        <w:tab w:val="left" w:pos="720"/>
      </w:tabs>
      <w:spacing w:before="120" w:after="240"/>
      <w:ind w:left="454" w:hanging="454"/>
    </w:pPr>
    <w:rPr>
      <w:color w:val="auto"/>
      <w:sz w:val="24"/>
      <w:lang w:val="ru-RU" w:eastAsia="ru-RU"/>
    </w:rPr>
  </w:style>
  <w:style w:type="paragraph" w:customStyle="1" w:styleId="NESSec16Subject">
    <w:name w:val="NES Sec16 Subject"/>
    <w:basedOn w:val="a0"/>
    <w:autoRedefine/>
    <w:rsid w:val="00C7198B"/>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eastAsia="en-US"/>
    </w:rPr>
  </w:style>
  <w:style w:type="paragraph" w:customStyle="1" w:styleId="NESSec16Strand">
    <w:name w:val="NES Sec16 Strand"/>
    <w:basedOn w:val="NESSec16Subject"/>
    <w:autoRedefine/>
    <w:rsid w:val="00C7198B"/>
    <w:pPr>
      <w:tabs>
        <w:tab w:val="clear" w:pos="0"/>
        <w:tab w:val="clear" w:pos="720"/>
      </w:tabs>
      <w:spacing w:before="240" w:after="240"/>
    </w:pPr>
    <w:rPr>
      <w:sz w:val="24"/>
      <w:szCs w:val="24"/>
    </w:rPr>
  </w:style>
  <w:style w:type="paragraph" w:customStyle="1" w:styleId="NESTableText">
    <w:name w:val="NES Table Text"/>
    <w:basedOn w:val="a0"/>
    <w:autoRedefine/>
    <w:rsid w:val="00C7198B"/>
    <w:pPr>
      <w:framePr w:hSpace="180" w:wrap="around" w:hAnchor="margin" w:y="551"/>
      <w:widowControl w:val="0"/>
      <w:spacing w:before="60" w:after="60" w:line="240" w:lineRule="auto"/>
    </w:pPr>
    <w:rPr>
      <w:rFonts w:ascii="Arial" w:eastAsia="Times New Roman" w:hAnsi="Arial" w:cs="Arial"/>
      <w:sz w:val="16"/>
      <w:szCs w:val="16"/>
      <w:lang w:val="en-GB" w:eastAsia="en-US"/>
    </w:rPr>
  </w:style>
  <w:style w:type="paragraph" w:customStyle="1" w:styleId="Style14ptLatinBoldBefore6ptAfter6ptLinespacin">
    <w:name w:val="Style 14 pt (Latin) Bold Before:  6 pt After:  6 pt Line spacin..."/>
    <w:basedOn w:val="a0"/>
    <w:rsid w:val="00C7198B"/>
    <w:pPr>
      <w:widowControl w:val="0"/>
      <w:spacing w:before="120" w:after="0" w:line="260" w:lineRule="exact"/>
    </w:pPr>
    <w:rPr>
      <w:rFonts w:ascii="Arial" w:eastAsia="Times New Roman" w:hAnsi="Arial" w:cs="Times New Roman"/>
      <w:b/>
      <w:sz w:val="28"/>
      <w:szCs w:val="28"/>
      <w:lang w:val="en-GB" w:eastAsia="en-US"/>
    </w:rPr>
  </w:style>
  <w:style w:type="paragraph" w:customStyle="1" w:styleId="NoSpacing1">
    <w:name w:val="No Spacing1"/>
    <w:qFormat/>
    <w:rsid w:val="00C7198B"/>
    <w:pPr>
      <w:spacing w:after="0" w:line="240" w:lineRule="auto"/>
    </w:pPr>
    <w:rPr>
      <w:rFonts w:ascii="Calibri" w:eastAsia="Calibri" w:hAnsi="Calibri" w:cs="Times New Roman"/>
    </w:rPr>
  </w:style>
  <w:style w:type="character" w:customStyle="1" w:styleId="NESHeading2CharChar">
    <w:name w:val="NES Heading 2 Char Char"/>
    <w:link w:val="NESHeading2"/>
    <w:locked/>
    <w:rsid w:val="00C7198B"/>
    <w:rPr>
      <w:bCs/>
      <w:iCs/>
      <w:sz w:val="24"/>
      <w:szCs w:val="24"/>
      <w:lang w:val="kk-KZ"/>
    </w:rPr>
  </w:style>
  <w:style w:type="paragraph" w:customStyle="1" w:styleId="NESHeading2">
    <w:name w:val="NES Heading 2"/>
    <w:basedOn w:val="1"/>
    <w:next w:val="NoSpacing1"/>
    <w:link w:val="NESHeading2CharChar"/>
    <w:autoRedefine/>
    <w:rsid w:val="00C7198B"/>
    <w:pPr>
      <w:tabs>
        <w:tab w:val="left" w:pos="567"/>
        <w:tab w:val="left" w:pos="851"/>
        <w:tab w:val="left" w:pos="1134"/>
      </w:tabs>
      <w:spacing w:after="0" w:line="276" w:lineRule="auto"/>
      <w:ind w:left="0" w:firstLine="567"/>
      <w:jc w:val="both"/>
      <w:outlineLvl w:val="9"/>
    </w:pPr>
    <w:rPr>
      <w:rFonts w:asciiTheme="minorHAnsi" w:eastAsiaTheme="minorEastAsia" w:hAnsiTheme="minorHAnsi" w:cstheme="minorBidi"/>
      <w:b w:val="0"/>
      <w:bCs/>
      <w:iCs/>
      <w:color w:val="auto"/>
      <w:sz w:val="24"/>
      <w:lang w:val="kk-KZ" w:eastAsia="ru-RU"/>
    </w:rPr>
  </w:style>
  <w:style w:type="paragraph" w:customStyle="1" w:styleId="Style1MaintextAfter6pt">
    <w:name w:val="Style 1 Main text + After:  6 pt"/>
    <w:basedOn w:val="a0"/>
    <w:rsid w:val="00C7198B"/>
    <w:pPr>
      <w:widowControl w:val="0"/>
      <w:spacing w:after="120" w:line="360" w:lineRule="auto"/>
    </w:pPr>
    <w:rPr>
      <w:rFonts w:ascii="Arial" w:eastAsia="Times New Roman" w:hAnsi="Arial" w:cs="Times New Roman"/>
      <w:color w:val="000000"/>
      <w:szCs w:val="20"/>
      <w:lang w:val="en-GB" w:eastAsia="en-US"/>
    </w:rPr>
  </w:style>
  <w:style w:type="character" w:customStyle="1" w:styleId="1MaintextChar">
    <w:name w:val="1 Main text Char"/>
    <w:link w:val="1Maintext"/>
    <w:locked/>
    <w:rsid w:val="00C7198B"/>
    <w:rPr>
      <w:rFonts w:ascii="Arial" w:eastAsia="Times New Roman" w:hAnsi="Arial" w:cs="Times New Roman"/>
      <w:color w:val="000000"/>
      <w:sz w:val="20"/>
      <w:szCs w:val="20"/>
    </w:rPr>
  </w:style>
  <w:style w:type="paragraph" w:customStyle="1" w:styleId="1Maintext">
    <w:name w:val="1 Main text"/>
    <w:basedOn w:val="a0"/>
    <w:link w:val="1MaintextChar"/>
    <w:rsid w:val="00C7198B"/>
    <w:pPr>
      <w:widowControl w:val="0"/>
      <w:spacing w:after="240" w:line="360" w:lineRule="auto"/>
    </w:pPr>
    <w:rPr>
      <w:rFonts w:ascii="Arial" w:eastAsia="Times New Roman" w:hAnsi="Arial" w:cs="Times New Roman"/>
      <w:color w:val="000000"/>
      <w:sz w:val="20"/>
      <w:szCs w:val="20"/>
    </w:rPr>
  </w:style>
  <w:style w:type="paragraph" w:customStyle="1" w:styleId="12">
    <w:name w:val="Абзац списка1"/>
    <w:basedOn w:val="a0"/>
    <w:qFormat/>
    <w:rsid w:val="00C7198B"/>
    <w:pPr>
      <w:ind w:left="720"/>
      <w:contextualSpacing/>
    </w:pPr>
    <w:rPr>
      <w:rFonts w:ascii="Calibri" w:eastAsia="Calibri" w:hAnsi="Calibri" w:cs="Times New Roman"/>
      <w:lang w:val="en-GB" w:eastAsia="en-US"/>
    </w:rPr>
  </w:style>
  <w:style w:type="paragraph" w:customStyle="1" w:styleId="StyleNESBullet1Italic">
    <w:name w:val="Style NES Bullet 1 + Italic"/>
    <w:basedOn w:val="NESBullet1"/>
    <w:rsid w:val="00C7198B"/>
    <w:pPr>
      <w:ind w:left="714" w:hanging="357"/>
    </w:pPr>
    <w:rPr>
      <w:i/>
      <w:iCs/>
      <w:lang w:val="en-GB"/>
    </w:rPr>
  </w:style>
  <w:style w:type="paragraph" w:customStyle="1" w:styleId="afa">
    <w:name w:val="Знак"/>
    <w:basedOn w:val="a0"/>
    <w:autoRedefine/>
    <w:rsid w:val="00C7198B"/>
    <w:pPr>
      <w:spacing w:after="160" w:line="240" w:lineRule="exact"/>
    </w:pPr>
    <w:rPr>
      <w:rFonts w:ascii="Times New Roman" w:eastAsia="SimSun" w:hAnsi="Times New Roman" w:cs="Times New Roman"/>
      <w:b/>
      <w:sz w:val="28"/>
      <w:szCs w:val="24"/>
      <w:lang w:val="en-US" w:eastAsia="en-US"/>
    </w:rPr>
  </w:style>
  <w:style w:type="character" w:styleId="afb">
    <w:name w:val="footnote reference"/>
    <w:uiPriority w:val="99"/>
    <w:semiHidden/>
    <w:unhideWhenUsed/>
    <w:rsid w:val="00C7198B"/>
    <w:rPr>
      <w:vertAlign w:val="superscript"/>
    </w:rPr>
  </w:style>
  <w:style w:type="character" w:styleId="afc">
    <w:name w:val="annotation reference"/>
    <w:uiPriority w:val="99"/>
    <w:semiHidden/>
    <w:unhideWhenUsed/>
    <w:rsid w:val="00C7198B"/>
    <w:rPr>
      <w:sz w:val="16"/>
      <w:szCs w:val="16"/>
    </w:rPr>
  </w:style>
  <w:style w:type="character" w:customStyle="1" w:styleId="CharChar2">
    <w:name w:val="Char Char2"/>
    <w:rsid w:val="00C7198B"/>
    <w:rPr>
      <w:rFonts w:ascii="Arial" w:hAnsi="Arial" w:cs="Arial" w:hint="default"/>
      <w:b/>
      <w:bCs w:val="0"/>
      <w:noProof w:val="0"/>
      <w:color w:val="808080"/>
      <w:sz w:val="48"/>
      <w:szCs w:val="24"/>
      <w:lang w:val="en-GB" w:eastAsia="en-US" w:bidi="ar-SA"/>
    </w:rPr>
  </w:style>
  <w:style w:type="character" w:customStyle="1" w:styleId="CharChar1">
    <w:name w:val="Char Char1"/>
    <w:rsid w:val="00C7198B"/>
    <w:rPr>
      <w:rFonts w:ascii="Arial" w:hAnsi="Arial" w:cs="Arial" w:hint="default"/>
      <w:noProof w:val="0"/>
      <w:sz w:val="24"/>
      <w:szCs w:val="24"/>
      <w:lang w:val="en-GB" w:eastAsia="en-US" w:bidi="ar-SA"/>
    </w:rPr>
  </w:style>
  <w:style w:type="character" w:customStyle="1" w:styleId="CharChar">
    <w:name w:val="Char Char"/>
    <w:rsid w:val="00C7198B"/>
    <w:rPr>
      <w:rFonts w:ascii="Arial" w:hAnsi="Arial" w:cs="Arial" w:hint="default"/>
      <w:b/>
      <w:bCs/>
      <w:noProof w:val="0"/>
      <w:sz w:val="18"/>
      <w:szCs w:val="26"/>
      <w:lang w:val="en-GB" w:eastAsia="en-US" w:bidi="ar-SA"/>
    </w:rPr>
  </w:style>
  <w:style w:type="character" w:customStyle="1" w:styleId="apple-style-span">
    <w:name w:val="apple-style-span"/>
    <w:basedOn w:val="a1"/>
    <w:rsid w:val="00C7198B"/>
  </w:style>
  <w:style w:type="character" w:customStyle="1" w:styleId="hps">
    <w:name w:val="hps"/>
    <w:rsid w:val="00C7198B"/>
    <w:rPr>
      <w:rFonts w:ascii="Times New Roman" w:hAnsi="Times New Roman" w:cs="Times New Roman" w:hint="default"/>
    </w:rPr>
  </w:style>
  <w:style w:type="character" w:customStyle="1" w:styleId="CommentSubjectChar">
    <w:name w:val="Comment Subject Char"/>
    <w:rsid w:val="00C7198B"/>
    <w:rPr>
      <w:rFonts w:ascii="Arial" w:eastAsia="Times New Roman" w:hAnsi="Arial" w:cs="Times New Roman" w:hint="default"/>
      <w:sz w:val="20"/>
      <w:szCs w:val="20"/>
      <w:lang w:eastAsia="en-US"/>
    </w:rPr>
  </w:style>
  <w:style w:type="table" w:styleId="afd">
    <w:name w:val="Table Grid"/>
    <w:basedOn w:val="a2"/>
    <w:rsid w:val="00C7198B"/>
    <w:pPr>
      <w:widowControl w:val="0"/>
      <w:spacing w:after="0" w:line="260" w:lineRule="exact"/>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ge1Date">
    <w:name w:val="Page 1 Date"/>
    <w:basedOn w:val="Page1Heading"/>
    <w:rsid w:val="00C7198B"/>
    <w:rPr>
      <w:b w:val="0"/>
    </w:rPr>
  </w:style>
  <w:style w:type="paragraph" w:customStyle="1" w:styleId="22">
    <w:name w:val="Абзац списка2"/>
    <w:basedOn w:val="a0"/>
    <w:link w:val="ListParagraphChar"/>
    <w:uiPriority w:val="34"/>
    <w:qFormat/>
    <w:rsid w:val="00C7198B"/>
    <w:pPr>
      <w:widowControl w:val="0"/>
      <w:spacing w:after="0" w:line="260" w:lineRule="exact"/>
      <w:ind w:left="708"/>
    </w:pPr>
    <w:rPr>
      <w:rFonts w:ascii="Arial" w:eastAsia="Times New Roman" w:hAnsi="Arial" w:cs="Times New Roman"/>
      <w:sz w:val="24"/>
      <w:szCs w:val="20"/>
      <w:lang w:val="en-GB" w:eastAsia="en-US"/>
    </w:rPr>
  </w:style>
  <w:style w:type="character" w:customStyle="1" w:styleId="ListParagraphChar">
    <w:name w:val="List Paragraph Char"/>
    <w:link w:val="22"/>
    <w:uiPriority w:val="34"/>
    <w:locked/>
    <w:rsid w:val="00C7198B"/>
    <w:rPr>
      <w:rFonts w:ascii="Arial" w:eastAsia="Times New Roman" w:hAnsi="Arial" w:cs="Times New Roman"/>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51ABE-F11D-42ED-98FC-20FBCFFF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7817</Words>
  <Characters>44561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Aitjanova Ardak</cp:lastModifiedBy>
  <cp:revision>20</cp:revision>
  <cp:lastPrinted>2017-08-01T10:17:00Z</cp:lastPrinted>
  <dcterms:created xsi:type="dcterms:W3CDTF">2016-10-22T22:19:00Z</dcterms:created>
  <dcterms:modified xsi:type="dcterms:W3CDTF">2017-08-01T10:17:00Z</dcterms:modified>
</cp:coreProperties>
</file>